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A98" w:rsidRDefault="00CF5C1A" w:rsidP="00CF5C1A">
      <w:pPr>
        <w:spacing w:after="0"/>
        <w:rPr>
          <w:rFonts w:cstheme="minorHAnsi"/>
          <w:b/>
          <w:sz w:val="28"/>
        </w:rPr>
      </w:pPr>
      <w:r w:rsidRPr="00CF5C1A">
        <w:rPr>
          <w:rFonts w:cstheme="minorHAnsi"/>
          <w:b/>
          <w:sz w:val="28"/>
        </w:rPr>
        <w:t xml:space="preserve">Lecture: </w:t>
      </w:r>
      <w:r w:rsidR="00C676F8" w:rsidRPr="00CF5C1A">
        <w:rPr>
          <w:rFonts w:cstheme="minorHAnsi"/>
          <w:b/>
          <w:sz w:val="28"/>
        </w:rPr>
        <w:t>Sanitation &amp; Creating a Stable Micro-Ecosystem</w:t>
      </w:r>
    </w:p>
    <w:p w:rsidR="00CF5C1A" w:rsidRDefault="00CF5C1A" w:rsidP="00CF5C1A">
      <w:pPr>
        <w:spacing w:after="0"/>
        <w:rPr>
          <w:rFonts w:cstheme="minorHAnsi"/>
          <w:b/>
          <w:sz w:val="28"/>
        </w:rPr>
      </w:pPr>
      <w:r>
        <w:rPr>
          <w:rFonts w:cstheme="minorHAnsi"/>
          <w:b/>
          <w:sz w:val="28"/>
        </w:rPr>
        <w:t>Date:</w:t>
      </w:r>
      <w:r w:rsidR="00C676F8">
        <w:rPr>
          <w:rFonts w:cstheme="minorHAnsi"/>
          <w:b/>
          <w:sz w:val="28"/>
        </w:rPr>
        <w:t xml:space="preserve"> January 28th</w:t>
      </w:r>
    </w:p>
    <w:p w:rsidR="00BF6CE8" w:rsidRDefault="00BF6CE8" w:rsidP="00CF5C1A">
      <w:pPr>
        <w:rPr>
          <w:rFonts w:cstheme="minorHAnsi"/>
          <w:sz w:val="28"/>
        </w:rPr>
      </w:pPr>
    </w:p>
    <w:p w:rsidR="00BF6CE8" w:rsidRPr="00C97281" w:rsidRDefault="00BF6CE8" w:rsidP="007429B5">
      <w:pPr>
        <w:spacing w:after="0" w:line="240" w:lineRule="auto"/>
        <w:rPr>
          <w:rFonts w:cstheme="minorHAnsi"/>
          <w:sz w:val="24"/>
          <w:szCs w:val="24"/>
        </w:rPr>
      </w:pPr>
      <w:r w:rsidRPr="00C97281">
        <w:rPr>
          <w:rFonts w:cstheme="minorHAnsi"/>
          <w:sz w:val="24"/>
          <w:szCs w:val="24"/>
        </w:rPr>
        <w:t xml:space="preserve">I mentioned last </w:t>
      </w:r>
      <w:r w:rsidR="00477C42" w:rsidRPr="00C97281">
        <w:rPr>
          <w:rFonts w:cstheme="minorHAnsi"/>
          <w:sz w:val="24"/>
          <w:szCs w:val="24"/>
        </w:rPr>
        <w:t>time</w:t>
      </w:r>
      <w:r w:rsidRPr="00C97281">
        <w:rPr>
          <w:rFonts w:cstheme="minorHAnsi"/>
          <w:sz w:val="24"/>
          <w:szCs w:val="24"/>
        </w:rPr>
        <w:t xml:space="preserve"> that brewing beer can be looked at from the perspective of creating a small eco system for tiny organisms in order to give them the best chance to survive and thrive. In order to give yeast the best opportunity to do what you want them to do - make lots of ethanol – you need to learn how to properly prepare their future environment. </w:t>
      </w:r>
      <w:r w:rsidR="000F4508" w:rsidRPr="00C97281">
        <w:rPr>
          <w:rFonts w:cstheme="minorHAnsi"/>
          <w:sz w:val="24"/>
          <w:szCs w:val="24"/>
        </w:rPr>
        <w:t>Like in most lab experiments, preparation is the most time consuming part when brewing.</w:t>
      </w:r>
    </w:p>
    <w:p w:rsidR="00BF6CE8" w:rsidRDefault="00BF6CE8" w:rsidP="007429B5">
      <w:pPr>
        <w:spacing w:after="0" w:line="240" w:lineRule="auto"/>
        <w:rPr>
          <w:rFonts w:cstheme="minorHAnsi"/>
          <w:sz w:val="24"/>
          <w:szCs w:val="24"/>
        </w:rPr>
      </w:pPr>
    </w:p>
    <w:p w:rsidR="00BF6CE8" w:rsidRDefault="00477C42" w:rsidP="007429B5">
      <w:pPr>
        <w:spacing w:after="0" w:line="240" w:lineRule="auto"/>
        <w:rPr>
          <w:rFonts w:cstheme="minorHAnsi"/>
          <w:b/>
          <w:sz w:val="24"/>
          <w:szCs w:val="24"/>
          <w:u w:val="single"/>
        </w:rPr>
      </w:pPr>
      <w:r>
        <w:rPr>
          <w:rFonts w:cstheme="minorHAnsi"/>
          <w:b/>
          <w:sz w:val="24"/>
          <w:szCs w:val="24"/>
          <w:u w:val="single"/>
        </w:rPr>
        <w:t xml:space="preserve">Cleaning, </w:t>
      </w:r>
      <w:r w:rsidR="00BF6CE8" w:rsidRPr="00BF6CE8">
        <w:rPr>
          <w:rFonts w:cstheme="minorHAnsi"/>
          <w:b/>
          <w:sz w:val="24"/>
          <w:szCs w:val="24"/>
          <w:u w:val="single"/>
        </w:rPr>
        <w:t xml:space="preserve">Sanitizing </w:t>
      </w:r>
      <w:proofErr w:type="gramStart"/>
      <w:r>
        <w:rPr>
          <w:rFonts w:cstheme="minorHAnsi"/>
          <w:b/>
          <w:sz w:val="24"/>
          <w:szCs w:val="24"/>
          <w:u w:val="single"/>
        </w:rPr>
        <w:t xml:space="preserve">and </w:t>
      </w:r>
      <w:r w:rsidR="00BF6CE8" w:rsidRPr="00BF6CE8">
        <w:rPr>
          <w:rFonts w:cstheme="minorHAnsi"/>
          <w:b/>
          <w:sz w:val="24"/>
          <w:szCs w:val="24"/>
          <w:u w:val="single"/>
        </w:rPr>
        <w:t xml:space="preserve"> Sterilizing</w:t>
      </w:r>
      <w:proofErr w:type="gramEnd"/>
    </w:p>
    <w:p w:rsidR="00BF6CE8" w:rsidRDefault="00BF6CE8" w:rsidP="007429B5">
      <w:pPr>
        <w:spacing w:after="0" w:line="240" w:lineRule="auto"/>
        <w:rPr>
          <w:rFonts w:cstheme="minorHAnsi"/>
          <w:sz w:val="24"/>
          <w:szCs w:val="24"/>
        </w:rPr>
      </w:pPr>
    </w:p>
    <w:p w:rsidR="00BF6CE8" w:rsidRPr="00D93825" w:rsidRDefault="00BF6CE8" w:rsidP="007429B5">
      <w:pPr>
        <w:spacing w:after="0" w:line="240" w:lineRule="auto"/>
        <w:rPr>
          <w:rFonts w:cstheme="minorHAnsi"/>
          <w:color w:val="00B0F0"/>
          <w:sz w:val="24"/>
          <w:szCs w:val="24"/>
        </w:rPr>
      </w:pPr>
      <w:r w:rsidRPr="00BF6CE8">
        <w:rPr>
          <w:rFonts w:cstheme="minorHAnsi"/>
          <w:b/>
          <w:sz w:val="24"/>
          <w:szCs w:val="24"/>
        </w:rPr>
        <w:t>Cleaning</w:t>
      </w:r>
      <w:r>
        <w:rPr>
          <w:rFonts w:cstheme="minorHAnsi"/>
          <w:sz w:val="24"/>
          <w:szCs w:val="24"/>
        </w:rPr>
        <w:t xml:space="preserve"> – Mechanical scrubbing of equipment, </w:t>
      </w:r>
      <w:r w:rsidR="00D93825">
        <w:rPr>
          <w:rFonts w:cstheme="minorHAnsi"/>
          <w:sz w:val="24"/>
          <w:szCs w:val="24"/>
        </w:rPr>
        <w:t>instruments</w:t>
      </w:r>
      <w:r>
        <w:rPr>
          <w:rFonts w:cstheme="minorHAnsi"/>
          <w:sz w:val="24"/>
          <w:szCs w:val="24"/>
        </w:rPr>
        <w:t>,</w:t>
      </w:r>
      <w:r w:rsidR="00D93825">
        <w:rPr>
          <w:rFonts w:cstheme="minorHAnsi"/>
          <w:sz w:val="24"/>
          <w:szCs w:val="24"/>
        </w:rPr>
        <w:t xml:space="preserve"> and</w:t>
      </w:r>
      <w:r>
        <w:rPr>
          <w:rFonts w:cstheme="minorHAnsi"/>
          <w:sz w:val="24"/>
          <w:szCs w:val="24"/>
        </w:rPr>
        <w:t xml:space="preserve"> work surfa</w:t>
      </w:r>
      <w:r w:rsidR="00D93825">
        <w:rPr>
          <w:rFonts w:cstheme="minorHAnsi"/>
          <w:sz w:val="24"/>
          <w:szCs w:val="24"/>
        </w:rPr>
        <w:t>ces</w:t>
      </w:r>
      <w:r>
        <w:rPr>
          <w:rFonts w:cstheme="minorHAnsi"/>
          <w:sz w:val="24"/>
          <w:szCs w:val="24"/>
        </w:rPr>
        <w:t>.</w:t>
      </w:r>
      <w:r w:rsidR="00D93825">
        <w:rPr>
          <w:rFonts w:cstheme="minorHAnsi"/>
          <w:sz w:val="24"/>
          <w:szCs w:val="24"/>
        </w:rPr>
        <w:t xml:space="preserve"> </w:t>
      </w:r>
      <w:proofErr w:type="gramStart"/>
      <w:r w:rsidR="00D93825" w:rsidRPr="00D93825">
        <w:rPr>
          <w:rFonts w:cstheme="minorHAnsi"/>
          <w:sz w:val="24"/>
          <w:szCs w:val="24"/>
        </w:rPr>
        <w:t>Dirt, organic material, crud from previous brewing, etc.</w:t>
      </w:r>
      <w:proofErr w:type="gramEnd"/>
      <w:r w:rsidR="00D93825" w:rsidRPr="00D93825">
        <w:rPr>
          <w:rFonts w:cstheme="minorHAnsi"/>
          <w:sz w:val="24"/>
          <w:szCs w:val="24"/>
        </w:rPr>
        <w:t xml:space="preserve"> </w:t>
      </w:r>
      <w:r>
        <w:rPr>
          <w:rFonts w:cstheme="minorHAnsi"/>
          <w:sz w:val="24"/>
          <w:szCs w:val="24"/>
        </w:rPr>
        <w:t xml:space="preserve"> </w:t>
      </w:r>
      <w:r w:rsidR="00D93825" w:rsidRPr="00C97281">
        <w:rPr>
          <w:rFonts w:cstheme="minorHAnsi"/>
          <w:sz w:val="24"/>
          <w:szCs w:val="24"/>
        </w:rPr>
        <w:t>The g</w:t>
      </w:r>
      <w:r w:rsidRPr="00C97281">
        <w:rPr>
          <w:rFonts w:cstheme="minorHAnsi"/>
          <w:sz w:val="24"/>
          <w:szCs w:val="24"/>
        </w:rPr>
        <w:t xml:space="preserve">oal is to remove </w:t>
      </w:r>
      <w:r w:rsidR="000F4508" w:rsidRPr="00C97281">
        <w:rPr>
          <w:rFonts w:cstheme="minorHAnsi"/>
          <w:sz w:val="24"/>
          <w:szCs w:val="24"/>
        </w:rPr>
        <w:t>all stuff which is visible</w:t>
      </w:r>
      <w:r w:rsidR="00D93825" w:rsidRPr="00C97281">
        <w:rPr>
          <w:rFonts w:cstheme="minorHAnsi"/>
          <w:sz w:val="24"/>
          <w:szCs w:val="24"/>
        </w:rPr>
        <w:t xml:space="preserve"> and leave no residue which can harbor micro-organisms for sanitizing and sterilizing. </w:t>
      </w:r>
    </w:p>
    <w:p w:rsidR="000F4508" w:rsidRDefault="000F4508" w:rsidP="007429B5">
      <w:pPr>
        <w:spacing w:after="0" w:line="240" w:lineRule="auto"/>
        <w:rPr>
          <w:rFonts w:cstheme="minorHAnsi"/>
          <w:sz w:val="24"/>
          <w:szCs w:val="24"/>
        </w:rPr>
      </w:pPr>
    </w:p>
    <w:p w:rsidR="000F4508" w:rsidRPr="00C97281" w:rsidRDefault="000F4508" w:rsidP="007429B5">
      <w:pPr>
        <w:spacing w:after="0" w:line="240" w:lineRule="auto"/>
        <w:rPr>
          <w:rFonts w:cstheme="minorHAnsi"/>
          <w:sz w:val="24"/>
          <w:szCs w:val="24"/>
        </w:rPr>
      </w:pPr>
      <w:r w:rsidRPr="00D93825">
        <w:rPr>
          <w:rFonts w:cstheme="minorHAnsi"/>
          <w:b/>
          <w:sz w:val="24"/>
          <w:szCs w:val="24"/>
        </w:rPr>
        <w:t>Sanitize</w:t>
      </w:r>
      <w:r>
        <w:rPr>
          <w:rFonts w:cstheme="minorHAnsi"/>
          <w:sz w:val="24"/>
          <w:szCs w:val="24"/>
        </w:rPr>
        <w:t xml:space="preserve"> – Removal of most micro-</w:t>
      </w:r>
      <w:proofErr w:type="gramStart"/>
      <w:r>
        <w:rPr>
          <w:rFonts w:cstheme="minorHAnsi"/>
          <w:sz w:val="24"/>
          <w:szCs w:val="24"/>
        </w:rPr>
        <w:t>organisms</w:t>
      </w:r>
      <w:r w:rsidR="00D93825">
        <w:rPr>
          <w:rFonts w:cstheme="minorHAnsi"/>
          <w:sz w:val="24"/>
          <w:szCs w:val="24"/>
        </w:rPr>
        <w:t xml:space="preserve">  &gt;</w:t>
      </w:r>
      <w:proofErr w:type="gramEnd"/>
      <w:r w:rsidR="00D93825">
        <w:rPr>
          <w:rFonts w:cstheme="minorHAnsi"/>
          <w:sz w:val="24"/>
          <w:szCs w:val="24"/>
        </w:rPr>
        <w:t>98-99%</w:t>
      </w:r>
      <w:r>
        <w:rPr>
          <w:rFonts w:cstheme="minorHAnsi"/>
          <w:sz w:val="24"/>
          <w:szCs w:val="24"/>
        </w:rPr>
        <w:t xml:space="preserve">. </w:t>
      </w:r>
      <w:r w:rsidR="00D93825">
        <w:rPr>
          <w:rFonts w:cstheme="minorHAnsi"/>
          <w:sz w:val="24"/>
          <w:szCs w:val="24"/>
        </w:rPr>
        <w:t>Includes b</w:t>
      </w:r>
      <w:r>
        <w:rPr>
          <w:rFonts w:cstheme="minorHAnsi"/>
          <w:sz w:val="24"/>
          <w:szCs w:val="24"/>
        </w:rPr>
        <w:t>acteria and fungi,</w:t>
      </w:r>
      <w:r w:rsidR="00D93825">
        <w:rPr>
          <w:rFonts w:cstheme="minorHAnsi"/>
          <w:sz w:val="24"/>
          <w:szCs w:val="24"/>
        </w:rPr>
        <w:t xml:space="preserve"> </w:t>
      </w:r>
      <w:r w:rsidR="00D93825" w:rsidRPr="00D93825">
        <w:rPr>
          <w:rFonts w:cstheme="minorHAnsi"/>
          <w:sz w:val="24"/>
          <w:szCs w:val="24"/>
        </w:rPr>
        <w:sym w:font="Wingdings" w:char="F0E0"/>
      </w:r>
      <w:r w:rsidR="00D93825">
        <w:rPr>
          <w:rFonts w:cstheme="minorHAnsi"/>
          <w:sz w:val="24"/>
          <w:szCs w:val="24"/>
        </w:rPr>
        <w:t xml:space="preserve"> </w:t>
      </w:r>
      <w:proofErr w:type="gramStart"/>
      <w:r w:rsidR="00D93825">
        <w:rPr>
          <w:rFonts w:cstheme="minorHAnsi"/>
          <w:sz w:val="24"/>
          <w:szCs w:val="24"/>
        </w:rPr>
        <w:t>O</w:t>
      </w:r>
      <w:r>
        <w:rPr>
          <w:rFonts w:cstheme="minorHAnsi"/>
          <w:sz w:val="24"/>
          <w:szCs w:val="24"/>
        </w:rPr>
        <w:t>ther</w:t>
      </w:r>
      <w:proofErr w:type="gramEnd"/>
      <w:r>
        <w:rPr>
          <w:rFonts w:cstheme="minorHAnsi"/>
          <w:sz w:val="24"/>
          <w:szCs w:val="24"/>
        </w:rPr>
        <w:t xml:space="preserve"> yeasts</w:t>
      </w:r>
      <w:r w:rsidR="00D93825">
        <w:rPr>
          <w:rFonts w:cstheme="minorHAnsi"/>
          <w:sz w:val="24"/>
          <w:szCs w:val="24"/>
        </w:rPr>
        <w:t xml:space="preserve">. </w:t>
      </w:r>
      <w:r w:rsidR="00D93825" w:rsidRPr="00C97281">
        <w:rPr>
          <w:rFonts w:cstheme="minorHAnsi"/>
          <w:sz w:val="24"/>
          <w:szCs w:val="24"/>
        </w:rPr>
        <w:t xml:space="preserve">The goal is to leave all equipment, instruments, and work surfaces free of contaminants which can interfere with yeast. </w:t>
      </w:r>
    </w:p>
    <w:p w:rsidR="000F4508" w:rsidRDefault="000F4508" w:rsidP="007429B5">
      <w:pPr>
        <w:spacing w:after="0" w:line="240" w:lineRule="auto"/>
        <w:rPr>
          <w:rFonts w:cstheme="minorHAnsi"/>
          <w:sz w:val="24"/>
          <w:szCs w:val="24"/>
        </w:rPr>
      </w:pPr>
    </w:p>
    <w:p w:rsidR="000F4508" w:rsidRPr="00D93825" w:rsidRDefault="000F4508" w:rsidP="007429B5">
      <w:pPr>
        <w:spacing w:after="0" w:line="240" w:lineRule="auto"/>
        <w:rPr>
          <w:rFonts w:cstheme="minorHAnsi"/>
          <w:color w:val="00B0F0"/>
          <w:sz w:val="24"/>
          <w:szCs w:val="24"/>
        </w:rPr>
      </w:pPr>
      <w:r w:rsidRPr="00D93825">
        <w:rPr>
          <w:rFonts w:cstheme="minorHAnsi"/>
          <w:b/>
          <w:sz w:val="24"/>
          <w:szCs w:val="24"/>
        </w:rPr>
        <w:t>Sterilize</w:t>
      </w:r>
      <w:r>
        <w:rPr>
          <w:rFonts w:cstheme="minorHAnsi"/>
          <w:sz w:val="24"/>
          <w:szCs w:val="24"/>
        </w:rPr>
        <w:t xml:space="preserve"> </w:t>
      </w:r>
      <w:r w:rsidR="00D93825">
        <w:rPr>
          <w:rFonts w:cstheme="minorHAnsi"/>
          <w:sz w:val="24"/>
          <w:szCs w:val="24"/>
        </w:rPr>
        <w:t>–</w:t>
      </w:r>
      <w:r>
        <w:rPr>
          <w:rFonts w:cstheme="minorHAnsi"/>
          <w:sz w:val="24"/>
          <w:szCs w:val="24"/>
        </w:rPr>
        <w:t xml:space="preserve"> </w:t>
      </w:r>
      <w:r w:rsidR="00D93825">
        <w:rPr>
          <w:rFonts w:cstheme="minorHAnsi"/>
          <w:sz w:val="24"/>
          <w:szCs w:val="24"/>
        </w:rPr>
        <w:t xml:space="preserve">Removal of all micro-organisms &gt;99%. All life is removed from surfaces. </w:t>
      </w:r>
      <w:proofErr w:type="gramStart"/>
      <w:r w:rsidR="00D93825" w:rsidRPr="00C97281">
        <w:rPr>
          <w:rFonts w:cstheme="minorHAnsi"/>
          <w:sz w:val="24"/>
          <w:szCs w:val="24"/>
        </w:rPr>
        <w:t>Same goal as with sanitizing.</w:t>
      </w:r>
      <w:proofErr w:type="gramEnd"/>
    </w:p>
    <w:p w:rsidR="004C548A" w:rsidRDefault="004C548A" w:rsidP="007429B5">
      <w:pPr>
        <w:spacing w:after="0" w:line="240" w:lineRule="auto"/>
        <w:rPr>
          <w:rFonts w:cstheme="minorHAnsi"/>
          <w:sz w:val="24"/>
          <w:szCs w:val="24"/>
        </w:rPr>
      </w:pPr>
    </w:p>
    <w:p w:rsidR="00BF6CE8" w:rsidRPr="006D28F8" w:rsidRDefault="006D28F8" w:rsidP="007429B5">
      <w:pPr>
        <w:spacing w:after="0" w:line="240" w:lineRule="auto"/>
        <w:rPr>
          <w:rFonts w:cstheme="minorHAnsi"/>
          <w:b/>
          <w:sz w:val="24"/>
          <w:szCs w:val="24"/>
          <w:u w:val="single"/>
        </w:rPr>
      </w:pPr>
      <w:r w:rsidRPr="006D28F8">
        <w:rPr>
          <w:rFonts w:cstheme="minorHAnsi"/>
          <w:b/>
          <w:sz w:val="24"/>
          <w:szCs w:val="24"/>
          <w:u w:val="single"/>
        </w:rPr>
        <w:t>Methods</w:t>
      </w:r>
    </w:p>
    <w:p w:rsidR="007429B5" w:rsidRDefault="006D28F8" w:rsidP="007429B5">
      <w:pPr>
        <w:spacing w:after="0" w:line="240" w:lineRule="auto"/>
        <w:rPr>
          <w:rFonts w:cstheme="minorHAnsi"/>
          <w:sz w:val="24"/>
          <w:szCs w:val="24"/>
        </w:rPr>
      </w:pPr>
      <w:r>
        <w:rPr>
          <w:rFonts w:cstheme="minorHAnsi"/>
          <w:sz w:val="24"/>
          <w:szCs w:val="24"/>
        </w:rPr>
        <w:t xml:space="preserve">Cleaning – </w:t>
      </w:r>
      <w:r w:rsidR="00C97281">
        <w:rPr>
          <w:rFonts w:cstheme="minorHAnsi"/>
          <w:sz w:val="24"/>
          <w:szCs w:val="24"/>
        </w:rPr>
        <w:t xml:space="preserve">Physical: </w:t>
      </w:r>
      <w:r>
        <w:rPr>
          <w:rFonts w:cstheme="minorHAnsi"/>
          <w:sz w:val="24"/>
          <w:szCs w:val="24"/>
        </w:rPr>
        <w:t>Sponges,</w:t>
      </w:r>
      <w:r w:rsidR="00950246">
        <w:rPr>
          <w:rFonts w:cstheme="minorHAnsi"/>
          <w:sz w:val="24"/>
          <w:szCs w:val="24"/>
        </w:rPr>
        <w:t xml:space="preserve"> bottle and carboy</w:t>
      </w:r>
      <w:r>
        <w:rPr>
          <w:rFonts w:cstheme="minorHAnsi"/>
          <w:sz w:val="24"/>
          <w:szCs w:val="24"/>
        </w:rPr>
        <w:t xml:space="preserve"> brushes, etc. </w:t>
      </w:r>
    </w:p>
    <w:p w:rsidR="009C7349" w:rsidRDefault="009C7349" w:rsidP="007429B5">
      <w:pPr>
        <w:spacing w:after="0" w:line="240" w:lineRule="auto"/>
        <w:rPr>
          <w:rFonts w:cstheme="minorHAnsi"/>
          <w:sz w:val="24"/>
          <w:szCs w:val="24"/>
        </w:rPr>
      </w:pPr>
      <w:r>
        <w:rPr>
          <w:rFonts w:cstheme="minorHAnsi"/>
          <w:sz w:val="24"/>
          <w:szCs w:val="24"/>
        </w:rPr>
        <w:t>Sanitizing – Chemical/ Physical</w:t>
      </w:r>
    </w:p>
    <w:p w:rsidR="009C7349" w:rsidRDefault="009C7349" w:rsidP="007429B5">
      <w:pPr>
        <w:spacing w:after="0" w:line="240" w:lineRule="auto"/>
        <w:rPr>
          <w:rFonts w:cstheme="minorHAnsi"/>
          <w:sz w:val="24"/>
          <w:szCs w:val="24"/>
        </w:rPr>
      </w:pPr>
      <w:r>
        <w:rPr>
          <w:rFonts w:cstheme="minorHAnsi"/>
          <w:sz w:val="24"/>
          <w:szCs w:val="24"/>
        </w:rPr>
        <w:t xml:space="preserve">Sterilizing – Physical </w:t>
      </w:r>
    </w:p>
    <w:p w:rsidR="006D28F8" w:rsidRDefault="006D28F8" w:rsidP="007429B5">
      <w:pPr>
        <w:spacing w:after="0" w:line="240" w:lineRule="auto"/>
        <w:rPr>
          <w:rFonts w:cstheme="minorHAnsi"/>
          <w:sz w:val="24"/>
          <w:szCs w:val="24"/>
        </w:rPr>
      </w:pPr>
    </w:p>
    <w:p w:rsidR="00950246" w:rsidRDefault="00950246" w:rsidP="007429B5">
      <w:pPr>
        <w:spacing w:after="0" w:line="240" w:lineRule="auto"/>
        <w:rPr>
          <w:rFonts w:cstheme="minorHAnsi"/>
          <w:sz w:val="24"/>
          <w:szCs w:val="24"/>
        </w:rPr>
      </w:pPr>
    </w:p>
    <w:tbl>
      <w:tblPr>
        <w:tblStyle w:val="TableGrid"/>
        <w:tblW w:w="11610" w:type="dxa"/>
        <w:tblInd w:w="-342" w:type="dxa"/>
        <w:tblLook w:val="04A0" w:firstRow="1" w:lastRow="0" w:firstColumn="1" w:lastColumn="0" w:noHBand="0" w:noVBand="1"/>
      </w:tblPr>
      <w:tblGrid>
        <w:gridCol w:w="4500"/>
        <w:gridCol w:w="2880"/>
        <w:gridCol w:w="4230"/>
      </w:tblGrid>
      <w:tr w:rsidR="00247B12" w:rsidTr="009C7349">
        <w:tc>
          <w:tcPr>
            <w:tcW w:w="4500" w:type="dxa"/>
          </w:tcPr>
          <w:p w:rsidR="00247B12" w:rsidRPr="004C548A" w:rsidRDefault="00247B12" w:rsidP="007429B5">
            <w:pPr>
              <w:rPr>
                <w:rFonts w:cstheme="minorHAnsi"/>
                <w:b/>
                <w:sz w:val="24"/>
                <w:szCs w:val="24"/>
              </w:rPr>
            </w:pPr>
            <w:r w:rsidRPr="004C548A">
              <w:rPr>
                <w:rFonts w:cstheme="minorHAnsi"/>
                <w:b/>
                <w:sz w:val="24"/>
                <w:szCs w:val="24"/>
              </w:rPr>
              <w:t>Cleaners</w:t>
            </w:r>
          </w:p>
        </w:tc>
        <w:tc>
          <w:tcPr>
            <w:tcW w:w="2880" w:type="dxa"/>
          </w:tcPr>
          <w:p w:rsidR="00247B12" w:rsidRPr="004C548A" w:rsidRDefault="00247B12" w:rsidP="007429B5">
            <w:pPr>
              <w:rPr>
                <w:rFonts w:cstheme="minorHAnsi"/>
                <w:b/>
                <w:sz w:val="24"/>
                <w:szCs w:val="24"/>
              </w:rPr>
            </w:pPr>
            <w:r w:rsidRPr="004C548A">
              <w:rPr>
                <w:rFonts w:cstheme="minorHAnsi"/>
                <w:b/>
                <w:sz w:val="24"/>
                <w:szCs w:val="24"/>
              </w:rPr>
              <w:t>Amount</w:t>
            </w:r>
          </w:p>
        </w:tc>
        <w:tc>
          <w:tcPr>
            <w:tcW w:w="4230" w:type="dxa"/>
          </w:tcPr>
          <w:p w:rsidR="00247B12" w:rsidRPr="004C548A" w:rsidRDefault="00247B12" w:rsidP="007429B5">
            <w:pPr>
              <w:rPr>
                <w:rFonts w:cstheme="minorHAnsi"/>
                <w:b/>
                <w:sz w:val="24"/>
                <w:szCs w:val="24"/>
              </w:rPr>
            </w:pPr>
            <w:r w:rsidRPr="004C548A">
              <w:rPr>
                <w:rFonts w:cstheme="minorHAnsi"/>
                <w:b/>
                <w:sz w:val="24"/>
                <w:szCs w:val="24"/>
              </w:rPr>
              <w:t>Info</w:t>
            </w:r>
          </w:p>
        </w:tc>
      </w:tr>
      <w:tr w:rsidR="00247B12" w:rsidTr="009C7349">
        <w:tc>
          <w:tcPr>
            <w:tcW w:w="4500" w:type="dxa"/>
          </w:tcPr>
          <w:p w:rsidR="00247B12" w:rsidRPr="004940F9" w:rsidRDefault="00247B12" w:rsidP="007429B5">
            <w:pPr>
              <w:rPr>
                <w:rFonts w:cstheme="minorHAnsi"/>
                <w:szCs w:val="24"/>
              </w:rPr>
            </w:pPr>
            <w:r w:rsidRPr="004940F9">
              <w:rPr>
                <w:rFonts w:cstheme="minorHAnsi"/>
                <w:szCs w:val="24"/>
              </w:rPr>
              <w:t>Detergents</w:t>
            </w:r>
          </w:p>
        </w:tc>
        <w:tc>
          <w:tcPr>
            <w:tcW w:w="2880" w:type="dxa"/>
          </w:tcPr>
          <w:p w:rsidR="00247B12" w:rsidRPr="004940F9" w:rsidRDefault="00247B12" w:rsidP="007429B5">
            <w:pPr>
              <w:rPr>
                <w:rFonts w:cstheme="minorHAnsi"/>
                <w:szCs w:val="24"/>
              </w:rPr>
            </w:pPr>
            <w:r w:rsidRPr="004940F9">
              <w:rPr>
                <w:rFonts w:cstheme="minorHAnsi"/>
                <w:szCs w:val="24"/>
              </w:rPr>
              <w:t>As needed</w:t>
            </w:r>
          </w:p>
        </w:tc>
        <w:tc>
          <w:tcPr>
            <w:tcW w:w="4230" w:type="dxa"/>
          </w:tcPr>
          <w:p w:rsidR="00247B12" w:rsidRPr="004940F9" w:rsidRDefault="00247B12" w:rsidP="007429B5">
            <w:pPr>
              <w:rPr>
                <w:rFonts w:cstheme="minorHAnsi"/>
                <w:szCs w:val="24"/>
              </w:rPr>
            </w:pPr>
            <w:r w:rsidRPr="004940F9">
              <w:rPr>
                <w:rFonts w:cstheme="minorHAnsi"/>
                <w:szCs w:val="24"/>
              </w:rPr>
              <w:t>Unscented, RINSE WELL</w:t>
            </w:r>
          </w:p>
        </w:tc>
      </w:tr>
      <w:tr w:rsidR="00247B12" w:rsidTr="009C7349">
        <w:tc>
          <w:tcPr>
            <w:tcW w:w="4500" w:type="dxa"/>
          </w:tcPr>
          <w:p w:rsidR="004C548A" w:rsidRPr="004940F9" w:rsidRDefault="004C548A" w:rsidP="007429B5">
            <w:pPr>
              <w:rPr>
                <w:rFonts w:cstheme="minorHAnsi"/>
                <w:szCs w:val="24"/>
              </w:rPr>
            </w:pPr>
            <w:r w:rsidRPr="004940F9">
              <w:rPr>
                <w:rFonts w:cstheme="minorHAnsi"/>
                <w:szCs w:val="24"/>
              </w:rPr>
              <w:t xml:space="preserve">Sodium </w:t>
            </w:r>
            <w:proofErr w:type="spellStart"/>
            <w:r w:rsidRPr="004940F9">
              <w:rPr>
                <w:rFonts w:cstheme="minorHAnsi"/>
                <w:szCs w:val="24"/>
              </w:rPr>
              <w:t>Percarbonates</w:t>
            </w:r>
            <w:proofErr w:type="spellEnd"/>
            <w:r w:rsidR="004940F9" w:rsidRPr="004940F9">
              <w:rPr>
                <w:rFonts w:cstheme="minorHAnsi"/>
                <w:szCs w:val="24"/>
              </w:rPr>
              <w:t>:</w:t>
            </w:r>
          </w:p>
          <w:p w:rsidR="00247B12" w:rsidRPr="004940F9" w:rsidRDefault="00247B12" w:rsidP="004C548A">
            <w:pPr>
              <w:rPr>
                <w:rFonts w:cstheme="minorHAnsi"/>
                <w:szCs w:val="24"/>
              </w:rPr>
            </w:pPr>
            <w:r w:rsidRPr="004940F9">
              <w:rPr>
                <w:rFonts w:cstheme="minorHAnsi"/>
                <w:szCs w:val="24"/>
              </w:rPr>
              <w:t>PBW</w:t>
            </w:r>
            <w:r w:rsidR="004C548A" w:rsidRPr="004940F9">
              <w:rPr>
                <w:rFonts w:cstheme="minorHAnsi"/>
                <w:szCs w:val="24"/>
              </w:rPr>
              <w:t>/</w:t>
            </w:r>
            <w:r w:rsidRPr="004940F9">
              <w:rPr>
                <w:rFonts w:cstheme="minorHAnsi"/>
                <w:szCs w:val="24"/>
              </w:rPr>
              <w:t>Straight A</w:t>
            </w:r>
            <w:r w:rsidR="004C548A" w:rsidRPr="004940F9">
              <w:rPr>
                <w:rFonts w:cstheme="minorHAnsi"/>
                <w:szCs w:val="24"/>
              </w:rPr>
              <w:t>/</w:t>
            </w:r>
            <w:proofErr w:type="spellStart"/>
            <w:r w:rsidR="004C548A" w:rsidRPr="004940F9">
              <w:rPr>
                <w:rFonts w:cstheme="minorHAnsi"/>
                <w:szCs w:val="24"/>
              </w:rPr>
              <w:t>OxyClean</w:t>
            </w:r>
            <w:proofErr w:type="spellEnd"/>
            <w:r w:rsidR="004C548A" w:rsidRPr="004940F9">
              <w:rPr>
                <w:rFonts w:cstheme="minorHAnsi"/>
                <w:szCs w:val="24"/>
              </w:rPr>
              <w:t>/Baking Soda</w:t>
            </w:r>
          </w:p>
        </w:tc>
        <w:tc>
          <w:tcPr>
            <w:tcW w:w="2880" w:type="dxa"/>
          </w:tcPr>
          <w:p w:rsidR="00247B12" w:rsidRPr="004940F9" w:rsidRDefault="004C548A" w:rsidP="007429B5">
            <w:pPr>
              <w:rPr>
                <w:rFonts w:cstheme="minorHAnsi"/>
                <w:szCs w:val="24"/>
              </w:rPr>
            </w:pPr>
            <w:r w:rsidRPr="004940F9">
              <w:rPr>
                <w:rFonts w:cstheme="minorHAnsi"/>
                <w:szCs w:val="24"/>
              </w:rPr>
              <w:t xml:space="preserve">PBW: </w:t>
            </w:r>
            <w:r w:rsidR="00247B12" w:rsidRPr="004940F9">
              <w:rPr>
                <w:rFonts w:cstheme="minorHAnsi"/>
                <w:szCs w:val="24"/>
              </w:rPr>
              <w:t>0.25 Cups per 5 gallons</w:t>
            </w:r>
          </w:p>
          <w:p w:rsidR="00247B12" w:rsidRPr="004940F9" w:rsidRDefault="004C548A" w:rsidP="004C548A">
            <w:pPr>
              <w:rPr>
                <w:rFonts w:cstheme="minorHAnsi"/>
                <w:szCs w:val="24"/>
              </w:rPr>
            </w:pPr>
            <w:r w:rsidRPr="004940F9">
              <w:rPr>
                <w:rFonts w:cstheme="minorHAnsi"/>
                <w:szCs w:val="24"/>
              </w:rPr>
              <w:t xml:space="preserve">St A: </w:t>
            </w:r>
            <w:r w:rsidR="00247B12" w:rsidRPr="004940F9">
              <w:rPr>
                <w:rFonts w:cstheme="minorHAnsi"/>
                <w:szCs w:val="24"/>
              </w:rPr>
              <w:t xml:space="preserve">&lt; 1 </w:t>
            </w:r>
            <w:r w:rsidRPr="004940F9">
              <w:rPr>
                <w:rFonts w:cstheme="minorHAnsi"/>
                <w:szCs w:val="24"/>
              </w:rPr>
              <w:t>TBSP</w:t>
            </w:r>
            <w:r w:rsidR="00247B12" w:rsidRPr="004940F9">
              <w:rPr>
                <w:rFonts w:cstheme="minorHAnsi"/>
                <w:szCs w:val="24"/>
              </w:rPr>
              <w:t xml:space="preserve"> per gallon</w:t>
            </w:r>
          </w:p>
        </w:tc>
        <w:tc>
          <w:tcPr>
            <w:tcW w:w="4230" w:type="dxa"/>
          </w:tcPr>
          <w:p w:rsidR="00247B12" w:rsidRPr="004940F9" w:rsidRDefault="00247B12" w:rsidP="007429B5">
            <w:pPr>
              <w:rPr>
                <w:rFonts w:cstheme="minorHAnsi"/>
                <w:szCs w:val="24"/>
              </w:rPr>
            </w:pPr>
            <w:r w:rsidRPr="004940F9">
              <w:rPr>
                <w:rFonts w:cstheme="minorHAnsi"/>
                <w:szCs w:val="24"/>
              </w:rPr>
              <w:t>Use with Warm Water</w:t>
            </w:r>
          </w:p>
          <w:p w:rsidR="00247B12" w:rsidRPr="004940F9" w:rsidRDefault="00247B12" w:rsidP="007429B5">
            <w:pPr>
              <w:rPr>
                <w:rFonts w:cstheme="minorHAnsi"/>
                <w:szCs w:val="24"/>
              </w:rPr>
            </w:pPr>
          </w:p>
        </w:tc>
      </w:tr>
      <w:tr w:rsidR="00247B12" w:rsidTr="009C7349">
        <w:tc>
          <w:tcPr>
            <w:tcW w:w="4500" w:type="dxa"/>
          </w:tcPr>
          <w:p w:rsidR="00247B12" w:rsidRPr="004940F9" w:rsidRDefault="004C548A" w:rsidP="007429B5">
            <w:pPr>
              <w:rPr>
                <w:rFonts w:cstheme="minorHAnsi"/>
                <w:szCs w:val="24"/>
              </w:rPr>
            </w:pPr>
            <w:r w:rsidRPr="004940F9">
              <w:rPr>
                <w:rFonts w:cstheme="minorHAnsi"/>
                <w:szCs w:val="24"/>
              </w:rPr>
              <w:t>Chlorine: Bleach</w:t>
            </w:r>
          </w:p>
        </w:tc>
        <w:tc>
          <w:tcPr>
            <w:tcW w:w="2880" w:type="dxa"/>
          </w:tcPr>
          <w:p w:rsidR="00247B12" w:rsidRPr="004940F9" w:rsidRDefault="004C548A" w:rsidP="00247B12">
            <w:pPr>
              <w:rPr>
                <w:rFonts w:cstheme="minorHAnsi"/>
                <w:szCs w:val="24"/>
              </w:rPr>
            </w:pPr>
            <w:r w:rsidRPr="004940F9">
              <w:rPr>
                <w:rFonts w:cstheme="minorHAnsi"/>
                <w:szCs w:val="24"/>
              </w:rPr>
              <w:t>1-4 TBSP per gallon</w:t>
            </w:r>
          </w:p>
        </w:tc>
        <w:tc>
          <w:tcPr>
            <w:tcW w:w="4230" w:type="dxa"/>
          </w:tcPr>
          <w:p w:rsidR="00247B12" w:rsidRPr="004940F9" w:rsidRDefault="004C548A" w:rsidP="007429B5">
            <w:pPr>
              <w:rPr>
                <w:rFonts w:cstheme="minorHAnsi"/>
                <w:szCs w:val="24"/>
              </w:rPr>
            </w:pPr>
            <w:r w:rsidRPr="004940F9">
              <w:rPr>
                <w:rFonts w:cstheme="minorHAnsi"/>
                <w:szCs w:val="24"/>
              </w:rPr>
              <w:t>Don’t allow to stand in metals</w:t>
            </w:r>
          </w:p>
        </w:tc>
      </w:tr>
      <w:tr w:rsidR="00247B12" w:rsidTr="009C7349">
        <w:tc>
          <w:tcPr>
            <w:tcW w:w="4500" w:type="dxa"/>
          </w:tcPr>
          <w:p w:rsidR="00247B12" w:rsidRPr="004940F9" w:rsidRDefault="004C548A" w:rsidP="004C548A">
            <w:pPr>
              <w:rPr>
                <w:rFonts w:cstheme="minorHAnsi"/>
                <w:szCs w:val="24"/>
              </w:rPr>
            </w:pPr>
            <w:r w:rsidRPr="004940F9">
              <w:rPr>
                <w:rFonts w:cstheme="minorHAnsi"/>
                <w:szCs w:val="24"/>
              </w:rPr>
              <w:t>Acetic Acid: White Vinegar</w:t>
            </w:r>
          </w:p>
        </w:tc>
        <w:tc>
          <w:tcPr>
            <w:tcW w:w="2880" w:type="dxa"/>
          </w:tcPr>
          <w:p w:rsidR="00247B12" w:rsidRPr="004940F9" w:rsidRDefault="004C548A" w:rsidP="007429B5">
            <w:pPr>
              <w:rPr>
                <w:rFonts w:cstheme="minorHAnsi"/>
                <w:szCs w:val="24"/>
              </w:rPr>
            </w:pPr>
            <w:r w:rsidRPr="004940F9">
              <w:rPr>
                <w:rFonts w:cstheme="minorHAnsi"/>
                <w:szCs w:val="24"/>
              </w:rPr>
              <w:t>Full Strength</w:t>
            </w:r>
          </w:p>
        </w:tc>
        <w:tc>
          <w:tcPr>
            <w:tcW w:w="4230" w:type="dxa"/>
          </w:tcPr>
          <w:p w:rsidR="00247B12" w:rsidRPr="004940F9" w:rsidRDefault="004C548A" w:rsidP="007429B5">
            <w:pPr>
              <w:rPr>
                <w:rFonts w:cstheme="minorHAnsi"/>
                <w:szCs w:val="24"/>
              </w:rPr>
            </w:pPr>
            <w:r w:rsidRPr="004940F9">
              <w:rPr>
                <w:rFonts w:cstheme="minorHAnsi"/>
                <w:szCs w:val="24"/>
              </w:rPr>
              <w:t>Copper Surfaces</w:t>
            </w:r>
          </w:p>
        </w:tc>
      </w:tr>
      <w:tr w:rsidR="00247B12" w:rsidTr="009C7349">
        <w:tc>
          <w:tcPr>
            <w:tcW w:w="4500" w:type="dxa"/>
          </w:tcPr>
          <w:p w:rsidR="00247B12" w:rsidRPr="004940F9" w:rsidRDefault="004940F9" w:rsidP="007429B5">
            <w:pPr>
              <w:rPr>
                <w:rFonts w:cstheme="minorHAnsi"/>
                <w:szCs w:val="24"/>
              </w:rPr>
            </w:pPr>
            <w:r w:rsidRPr="004940F9">
              <w:rPr>
                <w:rFonts w:cstheme="minorHAnsi"/>
                <w:szCs w:val="24"/>
              </w:rPr>
              <w:t>Vinegar + Hydrogen Peroxide</w:t>
            </w:r>
          </w:p>
        </w:tc>
        <w:tc>
          <w:tcPr>
            <w:tcW w:w="2880" w:type="dxa"/>
          </w:tcPr>
          <w:p w:rsidR="00247B12" w:rsidRPr="004940F9" w:rsidRDefault="004940F9" w:rsidP="007429B5">
            <w:pPr>
              <w:rPr>
                <w:rFonts w:cstheme="minorHAnsi"/>
                <w:szCs w:val="24"/>
              </w:rPr>
            </w:pPr>
            <w:r w:rsidRPr="004940F9">
              <w:rPr>
                <w:rFonts w:cstheme="minorHAnsi"/>
                <w:szCs w:val="24"/>
              </w:rPr>
              <w:t xml:space="preserve">2:1 Ratio </w:t>
            </w:r>
          </w:p>
        </w:tc>
        <w:tc>
          <w:tcPr>
            <w:tcW w:w="4230" w:type="dxa"/>
          </w:tcPr>
          <w:p w:rsidR="00247B12" w:rsidRPr="004940F9" w:rsidRDefault="004940F9" w:rsidP="007429B5">
            <w:pPr>
              <w:rPr>
                <w:rFonts w:cstheme="minorHAnsi"/>
                <w:szCs w:val="24"/>
              </w:rPr>
            </w:pPr>
            <w:r w:rsidRPr="004940F9">
              <w:rPr>
                <w:rFonts w:cstheme="minorHAnsi"/>
                <w:szCs w:val="24"/>
              </w:rPr>
              <w:t>Cleaning and removing lead from brass</w:t>
            </w:r>
          </w:p>
        </w:tc>
      </w:tr>
      <w:tr w:rsidR="00247B12" w:rsidTr="009C7349">
        <w:tc>
          <w:tcPr>
            <w:tcW w:w="4500" w:type="dxa"/>
          </w:tcPr>
          <w:p w:rsidR="009C7349" w:rsidRDefault="009C7349" w:rsidP="007429B5">
            <w:pPr>
              <w:rPr>
                <w:rFonts w:cstheme="minorHAnsi"/>
                <w:sz w:val="24"/>
                <w:szCs w:val="24"/>
              </w:rPr>
            </w:pPr>
            <w:r>
              <w:rPr>
                <w:rFonts w:cstheme="minorHAnsi"/>
                <w:sz w:val="24"/>
                <w:szCs w:val="24"/>
              </w:rPr>
              <w:t xml:space="preserve">Oxalic Acid-Based </w:t>
            </w:r>
          </w:p>
          <w:p w:rsidR="00247B12" w:rsidRDefault="009C7349" w:rsidP="007429B5">
            <w:pPr>
              <w:rPr>
                <w:rFonts w:cstheme="minorHAnsi"/>
                <w:sz w:val="24"/>
                <w:szCs w:val="24"/>
              </w:rPr>
            </w:pPr>
            <w:r w:rsidRPr="009C7349">
              <w:rPr>
                <w:rFonts w:cstheme="minorHAnsi"/>
                <w:sz w:val="18"/>
                <w:szCs w:val="24"/>
              </w:rPr>
              <w:t xml:space="preserve">Bar Keepers Friend/ Revere Ware Copper and Stainless Cleanser/ </w:t>
            </w:r>
            <w:proofErr w:type="spellStart"/>
            <w:r w:rsidRPr="009C7349">
              <w:rPr>
                <w:rFonts w:cstheme="minorHAnsi"/>
                <w:sz w:val="18"/>
                <w:szCs w:val="24"/>
              </w:rPr>
              <w:t>Kleen</w:t>
            </w:r>
            <w:proofErr w:type="spellEnd"/>
            <w:r w:rsidRPr="009C7349">
              <w:rPr>
                <w:rFonts w:cstheme="minorHAnsi"/>
                <w:sz w:val="18"/>
                <w:szCs w:val="24"/>
              </w:rPr>
              <w:t xml:space="preserve"> King Stainless Steel Cleanser </w:t>
            </w:r>
          </w:p>
        </w:tc>
        <w:tc>
          <w:tcPr>
            <w:tcW w:w="2880" w:type="dxa"/>
          </w:tcPr>
          <w:p w:rsidR="00247B12" w:rsidRDefault="009C7349" w:rsidP="007429B5">
            <w:pPr>
              <w:rPr>
                <w:rFonts w:cstheme="minorHAnsi"/>
                <w:sz w:val="24"/>
                <w:szCs w:val="24"/>
              </w:rPr>
            </w:pPr>
            <w:r>
              <w:rPr>
                <w:rFonts w:cstheme="minorHAnsi"/>
                <w:sz w:val="24"/>
                <w:szCs w:val="24"/>
              </w:rPr>
              <w:t>Per Directions</w:t>
            </w:r>
          </w:p>
        </w:tc>
        <w:tc>
          <w:tcPr>
            <w:tcW w:w="4230" w:type="dxa"/>
          </w:tcPr>
          <w:p w:rsidR="00247B12" w:rsidRDefault="009C7349" w:rsidP="007429B5">
            <w:pPr>
              <w:rPr>
                <w:rFonts w:cstheme="minorHAnsi"/>
                <w:sz w:val="24"/>
                <w:szCs w:val="24"/>
              </w:rPr>
            </w:pPr>
            <w:r>
              <w:rPr>
                <w:rFonts w:cstheme="minorHAnsi"/>
                <w:sz w:val="24"/>
                <w:szCs w:val="24"/>
              </w:rPr>
              <w:t>Stainless Steel</w:t>
            </w:r>
          </w:p>
          <w:p w:rsidR="009C7349" w:rsidRDefault="009C7349" w:rsidP="007429B5">
            <w:pPr>
              <w:rPr>
                <w:rFonts w:cstheme="minorHAnsi"/>
                <w:sz w:val="24"/>
                <w:szCs w:val="24"/>
              </w:rPr>
            </w:pPr>
          </w:p>
        </w:tc>
      </w:tr>
    </w:tbl>
    <w:p w:rsidR="00247B12" w:rsidRDefault="00247B12" w:rsidP="007429B5">
      <w:pPr>
        <w:spacing w:after="0" w:line="240" w:lineRule="auto"/>
        <w:rPr>
          <w:rFonts w:cstheme="minorHAnsi"/>
          <w:sz w:val="24"/>
          <w:szCs w:val="24"/>
        </w:rPr>
      </w:pPr>
    </w:p>
    <w:p w:rsidR="009C7349" w:rsidRDefault="009C7349" w:rsidP="007429B5">
      <w:pPr>
        <w:spacing w:after="0" w:line="240" w:lineRule="auto"/>
        <w:rPr>
          <w:rFonts w:cstheme="minorHAnsi"/>
          <w:sz w:val="24"/>
          <w:szCs w:val="24"/>
        </w:rPr>
      </w:pPr>
    </w:p>
    <w:p w:rsidR="009C7349" w:rsidRDefault="00A77B06" w:rsidP="007429B5">
      <w:pPr>
        <w:spacing w:after="0" w:line="240" w:lineRule="auto"/>
        <w:rPr>
          <w:rFonts w:cstheme="minorHAnsi"/>
          <w:sz w:val="24"/>
          <w:szCs w:val="24"/>
        </w:rPr>
      </w:pPr>
      <w:r>
        <w:rPr>
          <w:rFonts w:cstheme="minorHAnsi"/>
          <w:sz w:val="24"/>
          <w:szCs w:val="24"/>
        </w:rPr>
        <w:t>Detergents</w:t>
      </w:r>
      <w:r w:rsidR="00950246">
        <w:rPr>
          <w:rFonts w:cstheme="minorHAnsi"/>
          <w:sz w:val="24"/>
          <w:szCs w:val="24"/>
        </w:rPr>
        <w:t xml:space="preserve"> form films on surfaces that</w:t>
      </w:r>
      <w:r>
        <w:rPr>
          <w:rFonts w:cstheme="minorHAnsi"/>
          <w:sz w:val="24"/>
          <w:szCs w:val="24"/>
        </w:rPr>
        <w:t xml:space="preserve"> are difficult to remove. Leftover detergent destroys head retention of b</w:t>
      </w:r>
      <w:r w:rsidR="00950246">
        <w:rPr>
          <w:rFonts w:cstheme="minorHAnsi"/>
          <w:sz w:val="24"/>
          <w:szCs w:val="24"/>
        </w:rPr>
        <w:t>eer and</w:t>
      </w:r>
      <w:r>
        <w:rPr>
          <w:rFonts w:cstheme="minorHAnsi"/>
          <w:sz w:val="24"/>
          <w:szCs w:val="24"/>
        </w:rPr>
        <w:t xml:space="preserve"> </w:t>
      </w:r>
      <w:r w:rsidR="00950246">
        <w:rPr>
          <w:rFonts w:cstheme="minorHAnsi"/>
          <w:sz w:val="24"/>
          <w:szCs w:val="24"/>
        </w:rPr>
        <w:t>perfumes can permeate into equipment producing off flavors in your beer. If you do use detergent, rinse thoroughly with hot water.</w:t>
      </w:r>
    </w:p>
    <w:p w:rsidR="009C7349" w:rsidRDefault="009C7349" w:rsidP="007429B5">
      <w:pPr>
        <w:spacing w:after="0" w:line="240" w:lineRule="auto"/>
        <w:rPr>
          <w:rFonts w:cstheme="minorHAnsi"/>
          <w:sz w:val="24"/>
          <w:szCs w:val="24"/>
        </w:rPr>
      </w:pPr>
    </w:p>
    <w:p w:rsidR="009C7349" w:rsidRDefault="009C7349" w:rsidP="007429B5">
      <w:pPr>
        <w:spacing w:after="0" w:line="240" w:lineRule="auto"/>
        <w:rPr>
          <w:rFonts w:cstheme="minorHAnsi"/>
          <w:sz w:val="24"/>
          <w:szCs w:val="24"/>
        </w:rPr>
      </w:pPr>
    </w:p>
    <w:p w:rsidR="009C7349" w:rsidRDefault="009C7349" w:rsidP="007429B5">
      <w:pPr>
        <w:spacing w:after="0" w:line="240" w:lineRule="auto"/>
        <w:rPr>
          <w:rFonts w:cstheme="minorHAnsi"/>
          <w:sz w:val="24"/>
          <w:szCs w:val="24"/>
        </w:rPr>
      </w:pPr>
    </w:p>
    <w:tbl>
      <w:tblPr>
        <w:tblStyle w:val="TableGrid"/>
        <w:tblW w:w="11610" w:type="dxa"/>
        <w:tblInd w:w="-342" w:type="dxa"/>
        <w:tblLook w:val="04A0" w:firstRow="1" w:lastRow="0" w:firstColumn="1" w:lastColumn="0" w:noHBand="0" w:noVBand="1"/>
      </w:tblPr>
      <w:tblGrid>
        <w:gridCol w:w="3960"/>
        <w:gridCol w:w="3240"/>
        <w:gridCol w:w="4410"/>
      </w:tblGrid>
      <w:tr w:rsidR="009C7349" w:rsidTr="00A94F5B">
        <w:tc>
          <w:tcPr>
            <w:tcW w:w="3960" w:type="dxa"/>
          </w:tcPr>
          <w:p w:rsidR="009C7349" w:rsidRPr="004C548A" w:rsidRDefault="009C7349" w:rsidP="0045246B">
            <w:pPr>
              <w:rPr>
                <w:rFonts w:cstheme="minorHAnsi"/>
                <w:b/>
                <w:sz w:val="24"/>
                <w:szCs w:val="24"/>
              </w:rPr>
            </w:pPr>
            <w:r>
              <w:rPr>
                <w:rFonts w:cstheme="minorHAnsi"/>
                <w:b/>
                <w:sz w:val="24"/>
                <w:szCs w:val="24"/>
              </w:rPr>
              <w:lastRenderedPageBreak/>
              <w:t>Sanitizers</w:t>
            </w:r>
          </w:p>
        </w:tc>
        <w:tc>
          <w:tcPr>
            <w:tcW w:w="3240" w:type="dxa"/>
          </w:tcPr>
          <w:p w:rsidR="009C7349" w:rsidRPr="004C548A" w:rsidRDefault="009C7349" w:rsidP="0045246B">
            <w:pPr>
              <w:rPr>
                <w:rFonts w:cstheme="minorHAnsi"/>
                <w:b/>
                <w:sz w:val="24"/>
                <w:szCs w:val="24"/>
              </w:rPr>
            </w:pPr>
            <w:r w:rsidRPr="004C548A">
              <w:rPr>
                <w:rFonts w:cstheme="minorHAnsi"/>
                <w:b/>
                <w:sz w:val="24"/>
                <w:szCs w:val="24"/>
              </w:rPr>
              <w:t>Amount</w:t>
            </w:r>
          </w:p>
        </w:tc>
        <w:tc>
          <w:tcPr>
            <w:tcW w:w="4410" w:type="dxa"/>
          </w:tcPr>
          <w:p w:rsidR="009C7349" w:rsidRPr="004C548A" w:rsidRDefault="009C7349" w:rsidP="0045246B">
            <w:pPr>
              <w:rPr>
                <w:rFonts w:cstheme="minorHAnsi"/>
                <w:b/>
                <w:sz w:val="24"/>
                <w:szCs w:val="24"/>
              </w:rPr>
            </w:pPr>
            <w:r w:rsidRPr="004C548A">
              <w:rPr>
                <w:rFonts w:cstheme="minorHAnsi"/>
                <w:b/>
                <w:sz w:val="24"/>
                <w:szCs w:val="24"/>
              </w:rPr>
              <w:t>Info</w:t>
            </w:r>
          </w:p>
        </w:tc>
      </w:tr>
      <w:tr w:rsidR="009C7349" w:rsidTr="00A94F5B">
        <w:tc>
          <w:tcPr>
            <w:tcW w:w="3960" w:type="dxa"/>
          </w:tcPr>
          <w:p w:rsidR="009C7349" w:rsidRPr="004940F9" w:rsidRDefault="009C7349" w:rsidP="0045246B">
            <w:pPr>
              <w:rPr>
                <w:rFonts w:cstheme="minorHAnsi"/>
                <w:szCs w:val="24"/>
              </w:rPr>
            </w:pPr>
            <w:r w:rsidRPr="004940F9">
              <w:rPr>
                <w:rFonts w:cstheme="minorHAnsi"/>
                <w:szCs w:val="24"/>
              </w:rPr>
              <w:t>Chlorine: Bleach</w:t>
            </w:r>
          </w:p>
        </w:tc>
        <w:tc>
          <w:tcPr>
            <w:tcW w:w="3240" w:type="dxa"/>
          </w:tcPr>
          <w:p w:rsidR="009C7349" w:rsidRPr="004940F9" w:rsidRDefault="009C7349" w:rsidP="009C7349">
            <w:pPr>
              <w:rPr>
                <w:rFonts w:cstheme="minorHAnsi"/>
                <w:szCs w:val="24"/>
              </w:rPr>
            </w:pPr>
            <w:r w:rsidRPr="004940F9">
              <w:rPr>
                <w:rFonts w:cstheme="minorHAnsi"/>
                <w:szCs w:val="24"/>
              </w:rPr>
              <w:t>1 TBSP per gallon</w:t>
            </w:r>
          </w:p>
        </w:tc>
        <w:tc>
          <w:tcPr>
            <w:tcW w:w="4410" w:type="dxa"/>
          </w:tcPr>
          <w:p w:rsidR="009C7349" w:rsidRPr="004940F9" w:rsidRDefault="00A94F5B" w:rsidP="00A94F5B">
            <w:pPr>
              <w:rPr>
                <w:rFonts w:cstheme="minorHAnsi"/>
                <w:szCs w:val="24"/>
              </w:rPr>
            </w:pPr>
            <w:r>
              <w:rPr>
                <w:rFonts w:cstheme="minorHAnsi"/>
                <w:szCs w:val="24"/>
              </w:rPr>
              <w:t>Let sit for 20 minutes, rinse</w:t>
            </w:r>
          </w:p>
        </w:tc>
      </w:tr>
      <w:tr w:rsidR="009C7349" w:rsidTr="00A94F5B">
        <w:tc>
          <w:tcPr>
            <w:tcW w:w="3960" w:type="dxa"/>
          </w:tcPr>
          <w:p w:rsidR="009C7349" w:rsidRPr="004940F9" w:rsidRDefault="009C7349" w:rsidP="0045246B">
            <w:pPr>
              <w:rPr>
                <w:rFonts w:cstheme="minorHAnsi"/>
                <w:szCs w:val="24"/>
              </w:rPr>
            </w:pPr>
            <w:proofErr w:type="spellStart"/>
            <w:r>
              <w:rPr>
                <w:rFonts w:cstheme="minorHAnsi"/>
                <w:szCs w:val="24"/>
              </w:rPr>
              <w:t>Iodophor</w:t>
            </w:r>
            <w:proofErr w:type="spellEnd"/>
          </w:p>
        </w:tc>
        <w:tc>
          <w:tcPr>
            <w:tcW w:w="3240" w:type="dxa"/>
          </w:tcPr>
          <w:p w:rsidR="009C7349" w:rsidRPr="004940F9" w:rsidRDefault="00A94F5B" w:rsidP="0045246B">
            <w:pPr>
              <w:rPr>
                <w:rFonts w:cstheme="minorHAnsi"/>
                <w:szCs w:val="24"/>
              </w:rPr>
            </w:pPr>
            <w:r>
              <w:rPr>
                <w:rFonts w:cstheme="minorHAnsi"/>
                <w:szCs w:val="24"/>
              </w:rPr>
              <w:t>1 TBSP per 5 gallons</w:t>
            </w:r>
          </w:p>
        </w:tc>
        <w:tc>
          <w:tcPr>
            <w:tcW w:w="4410" w:type="dxa"/>
          </w:tcPr>
          <w:p w:rsidR="009C7349" w:rsidRPr="004940F9" w:rsidRDefault="00A94F5B" w:rsidP="0045246B">
            <w:pPr>
              <w:rPr>
                <w:rFonts w:cstheme="minorHAnsi"/>
                <w:szCs w:val="24"/>
              </w:rPr>
            </w:pPr>
            <w:r>
              <w:rPr>
                <w:rFonts w:cstheme="minorHAnsi"/>
                <w:szCs w:val="24"/>
              </w:rPr>
              <w:t>12.5-25 ppm effectiveness, stains plastic, drain but not required to rinse</w:t>
            </w:r>
          </w:p>
        </w:tc>
      </w:tr>
      <w:tr w:rsidR="009C7349" w:rsidTr="00A94F5B">
        <w:tc>
          <w:tcPr>
            <w:tcW w:w="3960" w:type="dxa"/>
          </w:tcPr>
          <w:p w:rsidR="009C7349" w:rsidRDefault="009C7349" w:rsidP="0045246B">
            <w:pPr>
              <w:rPr>
                <w:rFonts w:cstheme="minorHAnsi"/>
                <w:szCs w:val="24"/>
              </w:rPr>
            </w:pPr>
            <w:r>
              <w:rPr>
                <w:rFonts w:cstheme="minorHAnsi"/>
                <w:szCs w:val="24"/>
              </w:rPr>
              <w:t>Phosphoric/Anionic Surfactants</w:t>
            </w:r>
            <w:r w:rsidR="00A94F5B">
              <w:rPr>
                <w:rFonts w:cstheme="minorHAnsi"/>
                <w:szCs w:val="24"/>
              </w:rPr>
              <w:t>:</w:t>
            </w:r>
          </w:p>
          <w:p w:rsidR="00A94F5B" w:rsidRPr="004940F9" w:rsidRDefault="00A94F5B" w:rsidP="0045246B">
            <w:pPr>
              <w:rPr>
                <w:rFonts w:cstheme="minorHAnsi"/>
                <w:szCs w:val="24"/>
              </w:rPr>
            </w:pPr>
            <w:proofErr w:type="spellStart"/>
            <w:r>
              <w:rPr>
                <w:rFonts w:cstheme="minorHAnsi"/>
                <w:szCs w:val="24"/>
              </w:rPr>
              <w:t>StarSan</w:t>
            </w:r>
            <w:proofErr w:type="spellEnd"/>
            <w:r>
              <w:rPr>
                <w:rFonts w:cstheme="minorHAnsi"/>
                <w:szCs w:val="24"/>
              </w:rPr>
              <w:t>/Final Step</w:t>
            </w:r>
          </w:p>
        </w:tc>
        <w:tc>
          <w:tcPr>
            <w:tcW w:w="3240" w:type="dxa"/>
          </w:tcPr>
          <w:p w:rsidR="009C7349" w:rsidRPr="004940F9" w:rsidRDefault="00A94F5B" w:rsidP="0045246B">
            <w:pPr>
              <w:rPr>
                <w:rFonts w:cstheme="minorHAnsi"/>
                <w:szCs w:val="24"/>
              </w:rPr>
            </w:pPr>
            <w:r>
              <w:rPr>
                <w:rFonts w:cstheme="minorHAnsi"/>
                <w:szCs w:val="24"/>
              </w:rPr>
              <w:t>2 TBSP per 5 gallons</w:t>
            </w:r>
          </w:p>
        </w:tc>
        <w:tc>
          <w:tcPr>
            <w:tcW w:w="4410" w:type="dxa"/>
          </w:tcPr>
          <w:p w:rsidR="009C7349" w:rsidRPr="004940F9" w:rsidRDefault="00A94F5B" w:rsidP="00A94F5B">
            <w:pPr>
              <w:rPr>
                <w:rFonts w:cstheme="minorHAnsi"/>
                <w:szCs w:val="24"/>
              </w:rPr>
            </w:pPr>
            <w:r>
              <w:rPr>
                <w:rFonts w:cstheme="minorHAnsi"/>
                <w:szCs w:val="24"/>
              </w:rPr>
              <w:t xml:space="preserve">Works in 30 seconds, immersion or foam are equally effective, does not produce off flavors, no rinse necessary – </w:t>
            </w:r>
            <w:proofErr w:type="spellStart"/>
            <w:r>
              <w:rPr>
                <w:rFonts w:cstheme="minorHAnsi"/>
                <w:szCs w:val="24"/>
              </w:rPr>
              <w:t>wort</w:t>
            </w:r>
            <w:proofErr w:type="spellEnd"/>
            <w:r>
              <w:rPr>
                <w:rFonts w:cstheme="minorHAnsi"/>
                <w:szCs w:val="24"/>
              </w:rPr>
              <w:t xml:space="preserve"> neutralizes</w:t>
            </w:r>
          </w:p>
        </w:tc>
      </w:tr>
      <w:tr w:rsidR="009C7349" w:rsidTr="00A94F5B">
        <w:tc>
          <w:tcPr>
            <w:tcW w:w="3960" w:type="dxa"/>
          </w:tcPr>
          <w:p w:rsidR="009C7349" w:rsidRDefault="00A94F5B" w:rsidP="0045246B">
            <w:pPr>
              <w:rPr>
                <w:rFonts w:cstheme="minorHAnsi"/>
                <w:szCs w:val="24"/>
              </w:rPr>
            </w:pPr>
            <w:r>
              <w:rPr>
                <w:rFonts w:cstheme="minorHAnsi"/>
                <w:szCs w:val="24"/>
              </w:rPr>
              <w:t>Dry Heat</w:t>
            </w:r>
          </w:p>
          <w:p w:rsidR="00A94F5B" w:rsidRPr="004940F9" w:rsidRDefault="00A94F5B" w:rsidP="0045246B">
            <w:pPr>
              <w:rPr>
                <w:rFonts w:cstheme="minorHAnsi"/>
                <w:szCs w:val="24"/>
              </w:rPr>
            </w:pPr>
            <w:r>
              <w:rPr>
                <w:rFonts w:cstheme="minorHAnsi"/>
                <w:szCs w:val="24"/>
              </w:rPr>
              <w:t>Oven</w:t>
            </w:r>
          </w:p>
        </w:tc>
        <w:tc>
          <w:tcPr>
            <w:tcW w:w="3240" w:type="dxa"/>
          </w:tcPr>
          <w:p w:rsidR="009C7349" w:rsidRDefault="00A94F5B" w:rsidP="00A94F5B">
            <w:pPr>
              <w:rPr>
                <w:rFonts w:cstheme="minorHAnsi"/>
                <w:szCs w:val="24"/>
              </w:rPr>
            </w:pPr>
            <w:r>
              <w:rPr>
                <w:rFonts w:cstheme="minorHAnsi"/>
                <w:szCs w:val="24"/>
              </w:rPr>
              <w:t>340 F for 60 min</w:t>
            </w:r>
          </w:p>
          <w:p w:rsidR="00A94F5B" w:rsidRDefault="00A94F5B" w:rsidP="00A94F5B">
            <w:pPr>
              <w:rPr>
                <w:rFonts w:cstheme="minorHAnsi"/>
                <w:szCs w:val="24"/>
              </w:rPr>
            </w:pPr>
            <w:r>
              <w:rPr>
                <w:rFonts w:cstheme="minorHAnsi"/>
                <w:szCs w:val="24"/>
              </w:rPr>
              <w:t>320 F for 120 min</w:t>
            </w:r>
          </w:p>
          <w:p w:rsidR="00A94F5B" w:rsidRDefault="00A94F5B" w:rsidP="00A94F5B">
            <w:pPr>
              <w:rPr>
                <w:rFonts w:cstheme="minorHAnsi"/>
                <w:szCs w:val="24"/>
              </w:rPr>
            </w:pPr>
            <w:r>
              <w:rPr>
                <w:rFonts w:cstheme="minorHAnsi"/>
                <w:szCs w:val="24"/>
              </w:rPr>
              <w:t>302 F for 150 min</w:t>
            </w:r>
          </w:p>
          <w:p w:rsidR="00A94F5B" w:rsidRDefault="00A94F5B" w:rsidP="00A94F5B">
            <w:pPr>
              <w:rPr>
                <w:rFonts w:cstheme="minorHAnsi"/>
                <w:szCs w:val="24"/>
              </w:rPr>
            </w:pPr>
            <w:r>
              <w:rPr>
                <w:rFonts w:cstheme="minorHAnsi"/>
                <w:szCs w:val="24"/>
              </w:rPr>
              <w:t>284 F for 180 min</w:t>
            </w:r>
          </w:p>
          <w:p w:rsidR="00A94F5B" w:rsidRPr="004940F9" w:rsidRDefault="00A94F5B" w:rsidP="00A94F5B">
            <w:pPr>
              <w:rPr>
                <w:rFonts w:cstheme="minorHAnsi"/>
                <w:szCs w:val="24"/>
              </w:rPr>
            </w:pPr>
            <w:r>
              <w:rPr>
                <w:rFonts w:cstheme="minorHAnsi"/>
                <w:szCs w:val="24"/>
              </w:rPr>
              <w:t>250 F for 12 hours</w:t>
            </w:r>
          </w:p>
        </w:tc>
        <w:tc>
          <w:tcPr>
            <w:tcW w:w="4410" w:type="dxa"/>
          </w:tcPr>
          <w:p w:rsidR="009C7349" w:rsidRDefault="00A94F5B" w:rsidP="0045246B">
            <w:pPr>
              <w:rPr>
                <w:rFonts w:cstheme="minorHAnsi"/>
                <w:szCs w:val="24"/>
              </w:rPr>
            </w:pPr>
            <w:r>
              <w:rPr>
                <w:rFonts w:cstheme="minorHAnsi"/>
                <w:szCs w:val="24"/>
              </w:rPr>
              <w:t>Make sure glass is clean before, allow to heat/cool slowly to prevent breakage</w:t>
            </w:r>
          </w:p>
          <w:p w:rsidR="00A77B06" w:rsidRPr="004940F9" w:rsidRDefault="00A77B06" w:rsidP="00A77B06">
            <w:pPr>
              <w:rPr>
                <w:rFonts w:cstheme="minorHAnsi"/>
                <w:szCs w:val="24"/>
              </w:rPr>
            </w:pPr>
            <w:r>
              <w:rPr>
                <w:rFonts w:cstheme="minorHAnsi"/>
                <w:szCs w:val="24"/>
              </w:rPr>
              <w:t>--Bottles/Glass Fermenters</w:t>
            </w:r>
          </w:p>
        </w:tc>
      </w:tr>
      <w:tr w:rsidR="009C7349" w:rsidTr="00A94F5B">
        <w:tc>
          <w:tcPr>
            <w:tcW w:w="3960" w:type="dxa"/>
          </w:tcPr>
          <w:p w:rsidR="009C7349" w:rsidRDefault="00A94F5B" w:rsidP="0045246B">
            <w:pPr>
              <w:rPr>
                <w:rFonts w:cstheme="minorHAnsi"/>
                <w:szCs w:val="24"/>
              </w:rPr>
            </w:pPr>
            <w:r>
              <w:rPr>
                <w:rFonts w:cstheme="minorHAnsi"/>
                <w:szCs w:val="24"/>
              </w:rPr>
              <w:t>Wet Heat</w:t>
            </w:r>
          </w:p>
          <w:p w:rsidR="00A94F5B" w:rsidRPr="004940F9" w:rsidRDefault="00A94F5B" w:rsidP="0045246B">
            <w:pPr>
              <w:rPr>
                <w:rFonts w:cstheme="minorHAnsi"/>
                <w:szCs w:val="24"/>
              </w:rPr>
            </w:pPr>
            <w:r>
              <w:rPr>
                <w:rFonts w:cstheme="minorHAnsi"/>
                <w:szCs w:val="24"/>
              </w:rPr>
              <w:t>Pressure Cooker/ Dishwasher/ Autoclave</w:t>
            </w:r>
          </w:p>
        </w:tc>
        <w:tc>
          <w:tcPr>
            <w:tcW w:w="3240" w:type="dxa"/>
          </w:tcPr>
          <w:p w:rsidR="009C7349" w:rsidRPr="004940F9" w:rsidRDefault="00A77B06" w:rsidP="0045246B">
            <w:pPr>
              <w:rPr>
                <w:rFonts w:cstheme="minorHAnsi"/>
                <w:szCs w:val="24"/>
              </w:rPr>
            </w:pPr>
            <w:r>
              <w:rPr>
                <w:rFonts w:cstheme="minorHAnsi"/>
                <w:szCs w:val="24"/>
              </w:rPr>
              <w:t>257 F for 25 min @ 20 PSI</w:t>
            </w:r>
          </w:p>
        </w:tc>
        <w:tc>
          <w:tcPr>
            <w:tcW w:w="4410" w:type="dxa"/>
          </w:tcPr>
          <w:p w:rsidR="009C7349" w:rsidRDefault="00A77B06" w:rsidP="0045246B">
            <w:pPr>
              <w:rPr>
                <w:rFonts w:cstheme="minorHAnsi"/>
                <w:szCs w:val="24"/>
              </w:rPr>
            </w:pPr>
            <w:r>
              <w:rPr>
                <w:rFonts w:cstheme="minorHAnsi"/>
                <w:szCs w:val="24"/>
              </w:rPr>
              <w:t>Sterilize, except Dishwasher &gt; Sanitize</w:t>
            </w:r>
          </w:p>
          <w:p w:rsidR="00A77B06" w:rsidRPr="004940F9" w:rsidRDefault="00A77B06" w:rsidP="0045246B">
            <w:pPr>
              <w:rPr>
                <w:rFonts w:cstheme="minorHAnsi"/>
                <w:szCs w:val="24"/>
              </w:rPr>
            </w:pPr>
            <w:r>
              <w:rPr>
                <w:rFonts w:cstheme="minorHAnsi"/>
                <w:szCs w:val="24"/>
              </w:rPr>
              <w:t>--Bottles/Glass Fermenters</w:t>
            </w:r>
          </w:p>
        </w:tc>
      </w:tr>
    </w:tbl>
    <w:p w:rsidR="009C7349" w:rsidRDefault="009C7349" w:rsidP="007429B5">
      <w:pPr>
        <w:spacing w:after="0" w:line="240" w:lineRule="auto"/>
        <w:rPr>
          <w:rFonts w:cstheme="minorHAnsi"/>
          <w:sz w:val="24"/>
          <w:szCs w:val="24"/>
        </w:rPr>
      </w:pPr>
    </w:p>
    <w:tbl>
      <w:tblPr>
        <w:tblStyle w:val="TableGrid"/>
        <w:tblW w:w="11610" w:type="dxa"/>
        <w:tblInd w:w="-342" w:type="dxa"/>
        <w:tblLook w:val="04A0" w:firstRow="1" w:lastRow="0" w:firstColumn="1" w:lastColumn="0" w:noHBand="0" w:noVBand="1"/>
      </w:tblPr>
      <w:tblGrid>
        <w:gridCol w:w="3960"/>
        <w:gridCol w:w="3240"/>
        <w:gridCol w:w="4410"/>
      </w:tblGrid>
      <w:tr w:rsidR="00A77B06" w:rsidTr="0045246B">
        <w:tc>
          <w:tcPr>
            <w:tcW w:w="3960" w:type="dxa"/>
          </w:tcPr>
          <w:p w:rsidR="00A77B06" w:rsidRPr="004C548A" w:rsidRDefault="00A77B06" w:rsidP="0045246B">
            <w:pPr>
              <w:rPr>
                <w:rFonts w:cstheme="minorHAnsi"/>
                <w:b/>
                <w:sz w:val="24"/>
                <w:szCs w:val="24"/>
              </w:rPr>
            </w:pPr>
            <w:r>
              <w:rPr>
                <w:rFonts w:cstheme="minorHAnsi"/>
                <w:b/>
                <w:sz w:val="24"/>
                <w:szCs w:val="24"/>
              </w:rPr>
              <w:t>Sterilize</w:t>
            </w:r>
          </w:p>
        </w:tc>
        <w:tc>
          <w:tcPr>
            <w:tcW w:w="3240" w:type="dxa"/>
          </w:tcPr>
          <w:p w:rsidR="00A77B06" w:rsidRPr="004C548A" w:rsidRDefault="00A77B06" w:rsidP="0045246B">
            <w:pPr>
              <w:rPr>
                <w:rFonts w:cstheme="minorHAnsi"/>
                <w:b/>
                <w:sz w:val="24"/>
                <w:szCs w:val="24"/>
              </w:rPr>
            </w:pPr>
            <w:r w:rsidRPr="004C548A">
              <w:rPr>
                <w:rFonts w:cstheme="minorHAnsi"/>
                <w:b/>
                <w:sz w:val="24"/>
                <w:szCs w:val="24"/>
              </w:rPr>
              <w:t>Amount</w:t>
            </w:r>
          </w:p>
        </w:tc>
        <w:tc>
          <w:tcPr>
            <w:tcW w:w="4410" w:type="dxa"/>
          </w:tcPr>
          <w:p w:rsidR="00A77B06" w:rsidRPr="004C548A" w:rsidRDefault="00A77B06" w:rsidP="0045246B">
            <w:pPr>
              <w:rPr>
                <w:rFonts w:cstheme="minorHAnsi"/>
                <w:b/>
                <w:sz w:val="24"/>
                <w:szCs w:val="24"/>
              </w:rPr>
            </w:pPr>
            <w:r w:rsidRPr="004C548A">
              <w:rPr>
                <w:rFonts w:cstheme="minorHAnsi"/>
                <w:b/>
                <w:sz w:val="24"/>
                <w:szCs w:val="24"/>
              </w:rPr>
              <w:t>Info</w:t>
            </w:r>
          </w:p>
        </w:tc>
      </w:tr>
      <w:tr w:rsidR="00A77B06" w:rsidTr="0045246B">
        <w:tc>
          <w:tcPr>
            <w:tcW w:w="3960" w:type="dxa"/>
          </w:tcPr>
          <w:p w:rsidR="00A77B06" w:rsidRDefault="00A77B06" w:rsidP="0045246B">
            <w:pPr>
              <w:rPr>
                <w:rFonts w:cstheme="minorHAnsi"/>
                <w:szCs w:val="24"/>
              </w:rPr>
            </w:pPr>
            <w:r>
              <w:rPr>
                <w:rFonts w:cstheme="minorHAnsi"/>
                <w:szCs w:val="24"/>
              </w:rPr>
              <w:t>Dry Heat</w:t>
            </w:r>
          </w:p>
          <w:p w:rsidR="00A77B06" w:rsidRPr="004940F9" w:rsidRDefault="00A77B06" w:rsidP="0045246B">
            <w:pPr>
              <w:rPr>
                <w:rFonts w:cstheme="minorHAnsi"/>
                <w:szCs w:val="24"/>
              </w:rPr>
            </w:pPr>
            <w:r>
              <w:rPr>
                <w:rFonts w:cstheme="minorHAnsi"/>
                <w:szCs w:val="24"/>
              </w:rPr>
              <w:t>Oven</w:t>
            </w:r>
          </w:p>
        </w:tc>
        <w:tc>
          <w:tcPr>
            <w:tcW w:w="3240" w:type="dxa"/>
          </w:tcPr>
          <w:p w:rsidR="00A77B06" w:rsidRDefault="00A77B06" w:rsidP="0045246B">
            <w:pPr>
              <w:rPr>
                <w:rFonts w:cstheme="minorHAnsi"/>
                <w:szCs w:val="24"/>
              </w:rPr>
            </w:pPr>
            <w:r>
              <w:rPr>
                <w:rFonts w:cstheme="minorHAnsi"/>
                <w:szCs w:val="24"/>
              </w:rPr>
              <w:t>340 F for 60 min</w:t>
            </w:r>
          </w:p>
          <w:p w:rsidR="00A77B06" w:rsidRDefault="00A77B06" w:rsidP="0045246B">
            <w:pPr>
              <w:rPr>
                <w:rFonts w:cstheme="minorHAnsi"/>
                <w:szCs w:val="24"/>
              </w:rPr>
            </w:pPr>
            <w:r>
              <w:rPr>
                <w:rFonts w:cstheme="minorHAnsi"/>
                <w:szCs w:val="24"/>
              </w:rPr>
              <w:t>320 F for 120 min</w:t>
            </w:r>
          </w:p>
          <w:p w:rsidR="00A77B06" w:rsidRDefault="00A77B06" w:rsidP="0045246B">
            <w:pPr>
              <w:rPr>
                <w:rFonts w:cstheme="minorHAnsi"/>
                <w:szCs w:val="24"/>
              </w:rPr>
            </w:pPr>
            <w:r>
              <w:rPr>
                <w:rFonts w:cstheme="minorHAnsi"/>
                <w:szCs w:val="24"/>
              </w:rPr>
              <w:t>302 F for 150 min</w:t>
            </w:r>
          </w:p>
          <w:p w:rsidR="00A77B06" w:rsidRDefault="00A77B06" w:rsidP="0045246B">
            <w:pPr>
              <w:rPr>
                <w:rFonts w:cstheme="minorHAnsi"/>
                <w:szCs w:val="24"/>
              </w:rPr>
            </w:pPr>
            <w:r>
              <w:rPr>
                <w:rFonts w:cstheme="minorHAnsi"/>
                <w:szCs w:val="24"/>
              </w:rPr>
              <w:t>284 F for 180 min</w:t>
            </w:r>
          </w:p>
          <w:p w:rsidR="00A77B06" w:rsidRPr="004940F9" w:rsidRDefault="00A77B06" w:rsidP="0045246B">
            <w:pPr>
              <w:rPr>
                <w:rFonts w:cstheme="minorHAnsi"/>
                <w:szCs w:val="24"/>
              </w:rPr>
            </w:pPr>
            <w:r>
              <w:rPr>
                <w:rFonts w:cstheme="minorHAnsi"/>
                <w:szCs w:val="24"/>
              </w:rPr>
              <w:t>250 F for 12 hours</w:t>
            </w:r>
          </w:p>
        </w:tc>
        <w:tc>
          <w:tcPr>
            <w:tcW w:w="4410" w:type="dxa"/>
          </w:tcPr>
          <w:p w:rsidR="00A77B06" w:rsidRDefault="00A77B06" w:rsidP="0045246B">
            <w:pPr>
              <w:rPr>
                <w:rFonts w:cstheme="minorHAnsi"/>
                <w:szCs w:val="24"/>
              </w:rPr>
            </w:pPr>
            <w:r>
              <w:rPr>
                <w:rFonts w:cstheme="minorHAnsi"/>
                <w:szCs w:val="24"/>
              </w:rPr>
              <w:t>Make sure glass is clean before, allow to heat/cool slowly to prevent breakage</w:t>
            </w:r>
          </w:p>
          <w:p w:rsidR="00A77B06" w:rsidRPr="004940F9" w:rsidRDefault="00A77B06" w:rsidP="0045246B">
            <w:pPr>
              <w:rPr>
                <w:rFonts w:cstheme="minorHAnsi"/>
                <w:szCs w:val="24"/>
              </w:rPr>
            </w:pPr>
            <w:r>
              <w:rPr>
                <w:rFonts w:cstheme="minorHAnsi"/>
                <w:szCs w:val="24"/>
              </w:rPr>
              <w:t>--Bottles/Glass Fermenters</w:t>
            </w:r>
          </w:p>
        </w:tc>
      </w:tr>
      <w:tr w:rsidR="00A77B06" w:rsidTr="0045246B">
        <w:tc>
          <w:tcPr>
            <w:tcW w:w="3960" w:type="dxa"/>
          </w:tcPr>
          <w:p w:rsidR="00A77B06" w:rsidRDefault="00A77B06" w:rsidP="0045246B">
            <w:pPr>
              <w:rPr>
                <w:rFonts w:cstheme="minorHAnsi"/>
                <w:szCs w:val="24"/>
              </w:rPr>
            </w:pPr>
            <w:r>
              <w:rPr>
                <w:rFonts w:cstheme="minorHAnsi"/>
                <w:szCs w:val="24"/>
              </w:rPr>
              <w:t>Wet Heat</w:t>
            </w:r>
          </w:p>
          <w:p w:rsidR="00A77B06" w:rsidRPr="004940F9" w:rsidRDefault="00A77B06" w:rsidP="00A77B06">
            <w:pPr>
              <w:rPr>
                <w:rFonts w:cstheme="minorHAnsi"/>
                <w:szCs w:val="24"/>
              </w:rPr>
            </w:pPr>
            <w:r>
              <w:rPr>
                <w:rFonts w:cstheme="minorHAnsi"/>
                <w:szCs w:val="24"/>
              </w:rPr>
              <w:t>Pressure Cooker/ Autoclave</w:t>
            </w:r>
          </w:p>
        </w:tc>
        <w:tc>
          <w:tcPr>
            <w:tcW w:w="3240" w:type="dxa"/>
          </w:tcPr>
          <w:p w:rsidR="00A77B06" w:rsidRPr="004940F9" w:rsidRDefault="00A77B06" w:rsidP="0045246B">
            <w:pPr>
              <w:rPr>
                <w:rFonts w:cstheme="minorHAnsi"/>
                <w:szCs w:val="24"/>
              </w:rPr>
            </w:pPr>
            <w:r>
              <w:rPr>
                <w:rFonts w:cstheme="minorHAnsi"/>
                <w:szCs w:val="24"/>
              </w:rPr>
              <w:t>257 F for 25 min @ 20 PSI</w:t>
            </w:r>
          </w:p>
        </w:tc>
        <w:tc>
          <w:tcPr>
            <w:tcW w:w="4410" w:type="dxa"/>
          </w:tcPr>
          <w:p w:rsidR="00A77B06" w:rsidRDefault="00A77B06" w:rsidP="00A77B06">
            <w:pPr>
              <w:rPr>
                <w:rFonts w:cstheme="minorHAnsi"/>
                <w:szCs w:val="24"/>
              </w:rPr>
            </w:pPr>
            <w:r>
              <w:rPr>
                <w:rFonts w:cstheme="minorHAnsi"/>
                <w:szCs w:val="24"/>
              </w:rPr>
              <w:t>Sterilize</w:t>
            </w:r>
          </w:p>
          <w:p w:rsidR="00A77B06" w:rsidRPr="004940F9" w:rsidRDefault="00A77B06" w:rsidP="00A77B06">
            <w:pPr>
              <w:rPr>
                <w:rFonts w:cstheme="minorHAnsi"/>
                <w:szCs w:val="24"/>
              </w:rPr>
            </w:pPr>
            <w:r>
              <w:rPr>
                <w:rFonts w:cstheme="minorHAnsi"/>
                <w:szCs w:val="24"/>
              </w:rPr>
              <w:t>--Bottles/Glass Fermenters</w:t>
            </w:r>
          </w:p>
        </w:tc>
      </w:tr>
    </w:tbl>
    <w:p w:rsidR="009C7349" w:rsidRDefault="009C7349" w:rsidP="007429B5">
      <w:pPr>
        <w:spacing w:after="0" w:line="240" w:lineRule="auto"/>
        <w:rPr>
          <w:rFonts w:cstheme="minorHAnsi"/>
          <w:sz w:val="24"/>
          <w:szCs w:val="24"/>
        </w:rPr>
      </w:pPr>
    </w:p>
    <w:p w:rsidR="004F3D39" w:rsidRPr="004F3D39" w:rsidRDefault="004F3D39" w:rsidP="004F3D39">
      <w:pPr>
        <w:spacing w:after="0" w:line="240" w:lineRule="auto"/>
        <w:rPr>
          <w:rFonts w:cstheme="minorHAnsi"/>
          <w:b/>
          <w:sz w:val="24"/>
          <w:szCs w:val="24"/>
        </w:rPr>
      </w:pPr>
      <w:r w:rsidRPr="004F3D39">
        <w:rPr>
          <w:rFonts w:cstheme="minorHAnsi"/>
          <w:b/>
          <w:sz w:val="24"/>
          <w:szCs w:val="24"/>
        </w:rPr>
        <w:t>Water Sanitation</w:t>
      </w:r>
      <w:r>
        <w:rPr>
          <w:rFonts w:cstheme="minorHAnsi"/>
          <w:b/>
          <w:sz w:val="24"/>
          <w:szCs w:val="24"/>
        </w:rPr>
        <w:t xml:space="preserve"> for rinsing</w:t>
      </w:r>
    </w:p>
    <w:p w:rsidR="00C97281" w:rsidRDefault="004F3D39" w:rsidP="004F3D39">
      <w:pPr>
        <w:spacing w:after="0" w:line="240" w:lineRule="auto"/>
        <w:rPr>
          <w:rFonts w:cstheme="minorHAnsi"/>
          <w:sz w:val="24"/>
          <w:szCs w:val="24"/>
        </w:rPr>
      </w:pPr>
      <w:r>
        <w:rPr>
          <w:rFonts w:cstheme="minorHAnsi"/>
          <w:sz w:val="24"/>
          <w:szCs w:val="24"/>
        </w:rPr>
        <w:t>-Use boiled and cooled water for rinsing (safest)</w:t>
      </w:r>
      <w:r w:rsidR="00C97281">
        <w:rPr>
          <w:rFonts w:cstheme="minorHAnsi"/>
          <w:sz w:val="24"/>
          <w:szCs w:val="24"/>
        </w:rPr>
        <w:t xml:space="preserve">, don’t recontamination your equipment by using tap water </w:t>
      </w:r>
    </w:p>
    <w:p w:rsidR="004F3D39" w:rsidRDefault="004F3D39" w:rsidP="004F3D39">
      <w:pPr>
        <w:spacing w:after="0" w:line="240" w:lineRule="auto"/>
        <w:rPr>
          <w:rFonts w:cstheme="minorHAnsi"/>
          <w:sz w:val="24"/>
          <w:szCs w:val="24"/>
        </w:rPr>
      </w:pPr>
      <w:r>
        <w:rPr>
          <w:rFonts w:cstheme="minorHAnsi"/>
          <w:sz w:val="24"/>
          <w:szCs w:val="24"/>
        </w:rPr>
        <w:t>-Filtered water is adequate</w:t>
      </w:r>
      <w:r w:rsidR="00C97281">
        <w:rPr>
          <w:rFonts w:cstheme="minorHAnsi"/>
          <w:sz w:val="24"/>
          <w:szCs w:val="24"/>
        </w:rPr>
        <w:t xml:space="preserve"> for home brewing</w:t>
      </w:r>
    </w:p>
    <w:p w:rsidR="004F3D39" w:rsidRDefault="004F3D39" w:rsidP="007429B5">
      <w:pPr>
        <w:spacing w:after="0" w:line="240" w:lineRule="auto"/>
        <w:rPr>
          <w:rFonts w:cstheme="minorHAnsi"/>
          <w:sz w:val="24"/>
          <w:szCs w:val="24"/>
        </w:rPr>
      </w:pPr>
    </w:p>
    <w:p w:rsidR="00950246" w:rsidRDefault="00950246" w:rsidP="007429B5">
      <w:pPr>
        <w:spacing w:after="0" w:line="240" w:lineRule="auto"/>
        <w:rPr>
          <w:rFonts w:cstheme="minorHAnsi"/>
          <w:sz w:val="24"/>
          <w:szCs w:val="24"/>
        </w:rPr>
      </w:pPr>
    </w:p>
    <w:p w:rsidR="004C548A" w:rsidRDefault="00544C83" w:rsidP="007429B5">
      <w:pPr>
        <w:spacing w:after="0" w:line="240" w:lineRule="auto"/>
        <w:rPr>
          <w:rFonts w:cstheme="minorHAnsi"/>
          <w:b/>
          <w:sz w:val="24"/>
          <w:szCs w:val="24"/>
          <w:u w:val="single"/>
        </w:rPr>
      </w:pPr>
      <w:r>
        <w:rPr>
          <w:rFonts w:cstheme="minorHAnsi"/>
          <w:b/>
          <w:sz w:val="24"/>
          <w:szCs w:val="24"/>
          <w:u w:val="single"/>
        </w:rPr>
        <w:t>Properties of Metals and Effects on Yeast and Beer</w:t>
      </w:r>
    </w:p>
    <w:p w:rsidR="00544C83" w:rsidRDefault="00544C83" w:rsidP="007429B5">
      <w:pPr>
        <w:spacing w:after="0" w:line="240" w:lineRule="auto"/>
        <w:rPr>
          <w:rFonts w:cstheme="minorHAnsi"/>
          <w:b/>
          <w:sz w:val="24"/>
          <w:szCs w:val="24"/>
          <w:u w:val="single"/>
        </w:rPr>
      </w:pPr>
    </w:p>
    <w:p w:rsidR="004C5425" w:rsidRPr="004C5425" w:rsidRDefault="004C5425" w:rsidP="007429B5">
      <w:pPr>
        <w:spacing w:after="0" w:line="240" w:lineRule="auto"/>
        <w:rPr>
          <w:rFonts w:cstheme="minorHAnsi"/>
          <w:sz w:val="24"/>
          <w:szCs w:val="24"/>
        </w:rPr>
      </w:pPr>
      <w:r>
        <w:rPr>
          <w:rFonts w:cstheme="minorHAnsi"/>
          <w:sz w:val="24"/>
          <w:szCs w:val="24"/>
        </w:rPr>
        <w:t xml:space="preserve">Many pieces of brewing equipment are made of metal. Metals form a passive surface oxide layer that allows them to be used safely. Removing this layer allows metal ions to dissolve into the </w:t>
      </w:r>
      <w:proofErr w:type="spellStart"/>
      <w:r>
        <w:rPr>
          <w:rFonts w:cstheme="minorHAnsi"/>
          <w:sz w:val="24"/>
          <w:szCs w:val="24"/>
        </w:rPr>
        <w:t>wort</w:t>
      </w:r>
      <w:proofErr w:type="spellEnd"/>
      <w:r>
        <w:rPr>
          <w:rFonts w:cstheme="minorHAnsi"/>
          <w:sz w:val="24"/>
          <w:szCs w:val="24"/>
        </w:rPr>
        <w:t xml:space="preserve"> and can cause a variety of effects.</w:t>
      </w:r>
    </w:p>
    <w:p w:rsidR="004C5425" w:rsidRDefault="004C5425" w:rsidP="007429B5">
      <w:pPr>
        <w:spacing w:after="0" w:line="240" w:lineRule="auto"/>
        <w:rPr>
          <w:rFonts w:cstheme="minorHAnsi"/>
          <w:b/>
          <w:sz w:val="24"/>
          <w:szCs w:val="24"/>
          <w:u w:val="single"/>
        </w:rPr>
      </w:pPr>
    </w:p>
    <w:p w:rsidR="00544C83" w:rsidRDefault="00544C83" w:rsidP="007429B5">
      <w:pPr>
        <w:spacing w:after="0" w:line="240" w:lineRule="auto"/>
        <w:rPr>
          <w:rFonts w:cstheme="minorHAnsi"/>
          <w:sz w:val="24"/>
          <w:szCs w:val="24"/>
        </w:rPr>
      </w:pPr>
      <w:r>
        <w:rPr>
          <w:rFonts w:cstheme="minorHAnsi"/>
          <w:b/>
          <w:sz w:val="24"/>
          <w:szCs w:val="24"/>
        </w:rPr>
        <w:t xml:space="preserve">Aluminum – </w:t>
      </w:r>
      <w:r>
        <w:rPr>
          <w:rFonts w:cstheme="minorHAnsi"/>
          <w:sz w:val="24"/>
          <w:szCs w:val="24"/>
        </w:rPr>
        <w:t>Excellent corrosion resistance</w:t>
      </w:r>
      <w:r w:rsidR="00C97281">
        <w:rPr>
          <w:rFonts w:cstheme="minorHAnsi"/>
          <w:sz w:val="24"/>
          <w:szCs w:val="24"/>
        </w:rPr>
        <w:t>, pH</w:t>
      </w:r>
      <w:r w:rsidR="004C5425">
        <w:rPr>
          <w:rFonts w:cstheme="minorHAnsi"/>
          <w:sz w:val="24"/>
          <w:szCs w:val="24"/>
        </w:rPr>
        <w:t xml:space="preserve"> 4-8.5</w:t>
      </w:r>
      <w:r w:rsidR="00C97281">
        <w:rPr>
          <w:rFonts w:cstheme="minorHAnsi"/>
          <w:sz w:val="24"/>
          <w:szCs w:val="24"/>
        </w:rPr>
        <w:t>, and little</w:t>
      </w:r>
      <w:r>
        <w:rPr>
          <w:rFonts w:cstheme="minorHAnsi"/>
          <w:sz w:val="24"/>
          <w:szCs w:val="24"/>
        </w:rPr>
        <w:t xml:space="preserve"> to no impact on beer flavor. </w:t>
      </w:r>
      <w:proofErr w:type="gramStart"/>
      <w:r>
        <w:rPr>
          <w:rFonts w:cstheme="minorHAnsi"/>
          <w:sz w:val="24"/>
          <w:szCs w:val="24"/>
        </w:rPr>
        <w:t xml:space="preserve">Forms a surface oxide that is dull in color and provides a barrier between aluminum and </w:t>
      </w:r>
      <w:proofErr w:type="spellStart"/>
      <w:r>
        <w:rPr>
          <w:rFonts w:cstheme="minorHAnsi"/>
          <w:sz w:val="24"/>
          <w:szCs w:val="24"/>
        </w:rPr>
        <w:t>wort</w:t>
      </w:r>
      <w:proofErr w:type="spellEnd"/>
      <w:r>
        <w:rPr>
          <w:rFonts w:cstheme="minorHAnsi"/>
          <w:sz w:val="24"/>
          <w:szCs w:val="24"/>
        </w:rPr>
        <w:t>.</w:t>
      </w:r>
      <w:proofErr w:type="gramEnd"/>
      <w:r>
        <w:rPr>
          <w:rFonts w:cstheme="minorHAnsi"/>
          <w:sz w:val="24"/>
          <w:szCs w:val="24"/>
        </w:rPr>
        <w:t xml:space="preserve"> A shiny surfac</w:t>
      </w:r>
      <w:r w:rsidR="00BB07F9">
        <w:rPr>
          <w:rFonts w:cstheme="minorHAnsi"/>
          <w:sz w:val="24"/>
          <w:szCs w:val="24"/>
        </w:rPr>
        <w:t xml:space="preserve">e means the aluminum is exposed and will dissolve into </w:t>
      </w:r>
      <w:proofErr w:type="spellStart"/>
      <w:r w:rsidR="00BB07F9">
        <w:rPr>
          <w:rFonts w:cstheme="minorHAnsi"/>
          <w:sz w:val="24"/>
          <w:szCs w:val="24"/>
        </w:rPr>
        <w:t>wort</w:t>
      </w:r>
      <w:proofErr w:type="spellEnd"/>
      <w:r w:rsidR="00BB07F9">
        <w:rPr>
          <w:rFonts w:cstheme="minorHAnsi"/>
          <w:sz w:val="24"/>
          <w:szCs w:val="24"/>
        </w:rPr>
        <w:t xml:space="preserve"> to give a metallic taste. No real effect to yeast. </w:t>
      </w:r>
    </w:p>
    <w:p w:rsidR="00544C83" w:rsidRDefault="00544C83" w:rsidP="007429B5">
      <w:pPr>
        <w:spacing w:after="0" w:line="240" w:lineRule="auto"/>
        <w:rPr>
          <w:rFonts w:cstheme="minorHAnsi"/>
          <w:sz w:val="24"/>
          <w:szCs w:val="24"/>
        </w:rPr>
      </w:pPr>
    </w:p>
    <w:p w:rsidR="00544C83" w:rsidRDefault="00544C83" w:rsidP="007429B5">
      <w:pPr>
        <w:spacing w:after="0" w:line="240" w:lineRule="auto"/>
        <w:rPr>
          <w:rFonts w:cstheme="minorHAnsi"/>
          <w:sz w:val="24"/>
          <w:szCs w:val="24"/>
        </w:rPr>
      </w:pPr>
      <w:r w:rsidRPr="008D798D">
        <w:rPr>
          <w:rFonts w:cstheme="minorHAnsi"/>
          <w:b/>
          <w:sz w:val="24"/>
          <w:szCs w:val="24"/>
        </w:rPr>
        <w:t>Copper</w:t>
      </w:r>
      <w:r>
        <w:rPr>
          <w:rFonts w:cstheme="minorHAnsi"/>
          <w:sz w:val="24"/>
          <w:szCs w:val="24"/>
        </w:rPr>
        <w:t xml:space="preserve"> – </w:t>
      </w:r>
      <w:r w:rsidR="004C5425">
        <w:rPr>
          <w:rFonts w:cstheme="minorHAnsi"/>
          <w:sz w:val="24"/>
          <w:szCs w:val="24"/>
        </w:rPr>
        <w:t xml:space="preserve">Excellent heat conduction, </w:t>
      </w:r>
      <w:r w:rsidR="00C97281">
        <w:rPr>
          <w:rFonts w:cstheme="minorHAnsi"/>
          <w:sz w:val="24"/>
          <w:szCs w:val="24"/>
        </w:rPr>
        <w:t>dull oxide color, minimal maintenance</w:t>
      </w:r>
      <w:r w:rsidR="004C5425">
        <w:rPr>
          <w:rFonts w:cstheme="minorHAnsi"/>
          <w:sz w:val="24"/>
          <w:szCs w:val="24"/>
        </w:rPr>
        <w:t xml:space="preserve"> required. Verdigris, a green/blue </w:t>
      </w:r>
      <w:r w:rsidR="008D2695">
        <w:rPr>
          <w:rFonts w:cstheme="minorHAnsi"/>
          <w:sz w:val="24"/>
          <w:szCs w:val="24"/>
        </w:rPr>
        <w:t>colored oxide can form when exposed to highly acidic substances</w:t>
      </w:r>
      <w:r w:rsidR="008D798D">
        <w:rPr>
          <w:rFonts w:cstheme="minorHAnsi"/>
          <w:sz w:val="24"/>
          <w:szCs w:val="24"/>
        </w:rPr>
        <w:t>, chlorine, and salts. Cupric acetate, copper sulfate, cupric chloride</w:t>
      </w:r>
      <w:r w:rsidR="008D2695">
        <w:rPr>
          <w:rFonts w:cstheme="minorHAnsi"/>
          <w:sz w:val="24"/>
          <w:szCs w:val="24"/>
        </w:rPr>
        <w:t xml:space="preserve"> – th</w:t>
      </w:r>
      <w:r w:rsidR="008D798D">
        <w:rPr>
          <w:rFonts w:cstheme="minorHAnsi"/>
          <w:sz w:val="24"/>
          <w:szCs w:val="24"/>
        </w:rPr>
        <w:t xml:space="preserve">ese will dissolve into the </w:t>
      </w:r>
      <w:proofErr w:type="spellStart"/>
      <w:r w:rsidR="008D798D">
        <w:rPr>
          <w:rFonts w:cstheme="minorHAnsi"/>
          <w:sz w:val="24"/>
          <w:szCs w:val="24"/>
        </w:rPr>
        <w:t>wort</w:t>
      </w:r>
      <w:proofErr w:type="spellEnd"/>
      <w:r w:rsidR="008D798D">
        <w:rPr>
          <w:rFonts w:cstheme="minorHAnsi"/>
          <w:sz w:val="24"/>
          <w:szCs w:val="24"/>
        </w:rPr>
        <w:t xml:space="preserve"> and at high enough levels will poison</w:t>
      </w:r>
      <w:r w:rsidR="008D2695">
        <w:rPr>
          <w:rFonts w:cstheme="minorHAnsi"/>
          <w:sz w:val="24"/>
          <w:szCs w:val="24"/>
        </w:rPr>
        <w:t xml:space="preserve"> yeast. </w:t>
      </w:r>
    </w:p>
    <w:p w:rsidR="00544C83" w:rsidRDefault="00544C83" w:rsidP="007429B5">
      <w:pPr>
        <w:spacing w:after="0" w:line="240" w:lineRule="auto"/>
        <w:rPr>
          <w:rFonts w:cstheme="minorHAnsi"/>
          <w:sz w:val="24"/>
          <w:szCs w:val="24"/>
        </w:rPr>
      </w:pPr>
    </w:p>
    <w:p w:rsidR="00544C83" w:rsidRDefault="00544C83" w:rsidP="007429B5">
      <w:pPr>
        <w:spacing w:after="0" w:line="240" w:lineRule="auto"/>
        <w:rPr>
          <w:rFonts w:cstheme="minorHAnsi"/>
          <w:sz w:val="24"/>
          <w:szCs w:val="24"/>
        </w:rPr>
      </w:pPr>
      <w:r w:rsidRPr="00BB07F9">
        <w:rPr>
          <w:rFonts w:cstheme="minorHAnsi"/>
          <w:b/>
          <w:sz w:val="24"/>
          <w:szCs w:val="24"/>
        </w:rPr>
        <w:t>Brass –</w:t>
      </w:r>
      <w:r>
        <w:rPr>
          <w:rFonts w:cstheme="minorHAnsi"/>
          <w:sz w:val="24"/>
          <w:szCs w:val="24"/>
        </w:rPr>
        <w:t xml:space="preserve"> </w:t>
      </w:r>
      <w:r w:rsidR="008D798D">
        <w:rPr>
          <w:rFonts w:cstheme="minorHAnsi"/>
          <w:sz w:val="24"/>
          <w:szCs w:val="24"/>
        </w:rPr>
        <w:t xml:space="preserve">Copper, Zinc, Lead and other small amounts of metals. Lead doesn’t alloy it exists as tiny </w:t>
      </w:r>
      <w:proofErr w:type="gramStart"/>
      <w:r w:rsidR="008D798D">
        <w:rPr>
          <w:rFonts w:cstheme="minorHAnsi"/>
          <w:sz w:val="24"/>
          <w:szCs w:val="24"/>
        </w:rPr>
        <w:t>beads</w:t>
      </w:r>
      <w:proofErr w:type="gramEnd"/>
      <w:r w:rsidR="008D798D">
        <w:rPr>
          <w:rFonts w:cstheme="minorHAnsi"/>
          <w:sz w:val="24"/>
          <w:szCs w:val="24"/>
        </w:rPr>
        <w:t xml:space="preserve"> that end up forming a thin layer over brass surfaces. </w:t>
      </w:r>
      <w:r w:rsidR="00BB07F9">
        <w:rPr>
          <w:rFonts w:cstheme="minorHAnsi"/>
          <w:sz w:val="24"/>
          <w:szCs w:val="24"/>
        </w:rPr>
        <w:t xml:space="preserve">This lead will dissolve into </w:t>
      </w:r>
      <w:proofErr w:type="spellStart"/>
      <w:r w:rsidR="00BB07F9">
        <w:rPr>
          <w:rFonts w:cstheme="minorHAnsi"/>
          <w:sz w:val="24"/>
          <w:szCs w:val="24"/>
        </w:rPr>
        <w:t>wort</w:t>
      </w:r>
      <w:proofErr w:type="spellEnd"/>
      <w:r w:rsidR="00BB07F9">
        <w:rPr>
          <w:rFonts w:cstheme="minorHAnsi"/>
          <w:sz w:val="24"/>
          <w:szCs w:val="24"/>
        </w:rPr>
        <w:t xml:space="preserve"> unless it is removed. To remove create a 2:1 white vinegar to 3% (by volume) hydrogen peroxide solution and soak brass parts. Parts will turn yellow-gold and shiny. Once lead is removed it will form a passive oxide layer.</w:t>
      </w:r>
    </w:p>
    <w:p w:rsidR="00544C83" w:rsidRDefault="00544C83" w:rsidP="007429B5">
      <w:pPr>
        <w:spacing w:after="0" w:line="240" w:lineRule="auto"/>
        <w:rPr>
          <w:rFonts w:cstheme="minorHAnsi"/>
          <w:sz w:val="24"/>
          <w:szCs w:val="24"/>
        </w:rPr>
      </w:pPr>
    </w:p>
    <w:p w:rsidR="00544C83" w:rsidRPr="00BB07F9" w:rsidRDefault="00544C83" w:rsidP="007429B5">
      <w:pPr>
        <w:spacing w:after="0" w:line="240" w:lineRule="auto"/>
        <w:rPr>
          <w:rFonts w:cstheme="minorHAnsi"/>
          <w:sz w:val="24"/>
          <w:szCs w:val="24"/>
        </w:rPr>
      </w:pPr>
      <w:proofErr w:type="gramStart"/>
      <w:r w:rsidRPr="00BB07F9">
        <w:rPr>
          <w:rFonts w:cstheme="minorHAnsi"/>
          <w:b/>
          <w:sz w:val="24"/>
          <w:szCs w:val="24"/>
        </w:rPr>
        <w:t xml:space="preserve">Carbon Steel (Iron) – </w:t>
      </w:r>
      <w:r w:rsidR="00BB07F9">
        <w:rPr>
          <w:rFonts w:cstheme="minorHAnsi"/>
          <w:sz w:val="24"/>
          <w:szCs w:val="24"/>
        </w:rPr>
        <w:t>Old brewing pots and grain rollers.</w:t>
      </w:r>
      <w:proofErr w:type="gramEnd"/>
      <w:r w:rsidR="00BB07F9">
        <w:rPr>
          <w:rFonts w:cstheme="minorHAnsi"/>
          <w:sz w:val="24"/>
          <w:szCs w:val="24"/>
        </w:rPr>
        <w:t xml:space="preserve"> Rust that forms will produce harsh metal tastes but is relatively harmless to yeast. To inhibit rust apply vegetable oil to the surfaces to prevent contact with moisture.</w:t>
      </w:r>
    </w:p>
    <w:p w:rsidR="00544C83" w:rsidRDefault="00544C83" w:rsidP="007429B5">
      <w:pPr>
        <w:spacing w:after="0" w:line="240" w:lineRule="auto"/>
        <w:rPr>
          <w:rFonts w:cstheme="minorHAnsi"/>
          <w:sz w:val="24"/>
          <w:szCs w:val="24"/>
        </w:rPr>
      </w:pPr>
    </w:p>
    <w:p w:rsidR="00544C83" w:rsidRPr="00BB07F9" w:rsidRDefault="00544C83" w:rsidP="007429B5">
      <w:pPr>
        <w:spacing w:after="0" w:line="240" w:lineRule="auto"/>
        <w:rPr>
          <w:rFonts w:cstheme="minorHAnsi"/>
          <w:sz w:val="24"/>
          <w:szCs w:val="24"/>
        </w:rPr>
      </w:pPr>
      <w:r w:rsidRPr="00BB07F9">
        <w:rPr>
          <w:rFonts w:cstheme="minorHAnsi"/>
          <w:b/>
          <w:sz w:val="24"/>
          <w:szCs w:val="24"/>
        </w:rPr>
        <w:t xml:space="preserve">Stainless Steel – </w:t>
      </w:r>
      <w:r w:rsidR="00BB07F9">
        <w:rPr>
          <w:rFonts w:cstheme="minorHAnsi"/>
          <w:sz w:val="24"/>
          <w:szCs w:val="24"/>
        </w:rPr>
        <w:t xml:space="preserve">Stands up well to all brewing environments. </w:t>
      </w:r>
      <w:r w:rsidR="000A3F2F">
        <w:rPr>
          <w:rFonts w:cstheme="minorHAnsi"/>
          <w:sz w:val="24"/>
          <w:szCs w:val="24"/>
        </w:rPr>
        <w:t xml:space="preserve">Physical damage, welding/brazing, and chlorine can all damage stainless steel and break the </w:t>
      </w:r>
      <w:r w:rsidR="00CE7DC6">
        <w:rPr>
          <w:rFonts w:cstheme="minorHAnsi"/>
          <w:sz w:val="24"/>
          <w:szCs w:val="24"/>
        </w:rPr>
        <w:t>protective</w:t>
      </w:r>
      <w:r w:rsidR="000A3F2F">
        <w:rPr>
          <w:rFonts w:cstheme="minorHAnsi"/>
          <w:sz w:val="24"/>
          <w:szCs w:val="24"/>
        </w:rPr>
        <w:t xml:space="preserve"> passive oxide layer. Using the oxalic acid cleaners restores this protective layer. The risk is economical, stainless steel products are expensive.</w:t>
      </w:r>
      <w:bookmarkStart w:id="0" w:name="_GoBack"/>
      <w:bookmarkEnd w:id="0"/>
    </w:p>
    <w:sectPr w:rsidR="00544C83" w:rsidRPr="00BB07F9" w:rsidSect="00CF5C1A">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39FA" w:rsidRDefault="009F39FA" w:rsidP="00CF5C1A">
      <w:pPr>
        <w:spacing w:after="0" w:line="240" w:lineRule="auto"/>
      </w:pPr>
      <w:r>
        <w:separator/>
      </w:r>
    </w:p>
  </w:endnote>
  <w:endnote w:type="continuationSeparator" w:id="0">
    <w:p w:rsidR="009F39FA" w:rsidRDefault="009F39FA" w:rsidP="00CF5C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C1A" w:rsidRDefault="00CF5C1A">
    <w:pPr>
      <w:ind w:right="260"/>
      <w:rPr>
        <w:color w:val="0F243E" w:themeColor="text2" w:themeShade="80"/>
        <w:sz w:val="26"/>
        <w:szCs w:val="26"/>
      </w:rPr>
    </w:pPr>
    <w:r>
      <w:rPr>
        <w:noProof/>
        <w:color w:val="1F497D" w:themeColor="text2"/>
        <w:sz w:val="26"/>
        <w:szCs w:val="26"/>
      </w:rPr>
      <mc:AlternateContent>
        <mc:Choice Requires="wps">
          <w:drawing>
            <wp:anchor distT="0" distB="0" distL="114300" distR="114300" simplePos="0" relativeHeight="251659264" behindDoc="0" locked="0" layoutInCell="1" allowOverlap="1" wp14:anchorId="59130F63" wp14:editId="4B422C05">
              <wp:simplePos x="0" y="0"/>
              <mc:AlternateContent>
                <mc:Choice Requires="wp14">
                  <wp:positionH relativeFrom="page">
                    <wp14:pctPosHOffset>91000</wp14:pctPosHOffset>
                  </wp:positionH>
                </mc:Choice>
                <mc:Fallback>
                  <wp:positionH relativeFrom="page">
                    <wp:posOffset>7072630</wp:posOffset>
                  </wp:positionH>
                </mc:Fallback>
              </mc:AlternateContent>
              <mc:AlternateContent>
                <mc:Choice Requires="wp14">
                  <wp:positionV relativeFrom="page">
                    <wp14:pctPosVOffset>93000</wp14:pctPosVOffset>
                  </wp:positionV>
                </mc:Choice>
                <mc:Fallback>
                  <wp:positionV relativeFrom="page">
                    <wp:posOffset>9354185</wp:posOffset>
                  </wp:positionV>
                </mc:Fallback>
              </mc:AlternateContent>
              <wp:extent cx="388620" cy="313055"/>
              <wp:effectExtent l="0" t="0" r="0" b="0"/>
              <wp:wrapNone/>
              <wp:docPr id="49" name="Text Box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F5C1A" w:rsidRDefault="00CF5C1A">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 xml:space="preserve"> PAGE  \* Arabic  \* MERGEFORMAT </w:instrText>
                          </w:r>
                          <w:r>
                            <w:rPr>
                              <w:color w:val="0F243E" w:themeColor="text2" w:themeShade="80"/>
                              <w:sz w:val="26"/>
                              <w:szCs w:val="26"/>
                            </w:rPr>
                            <w:fldChar w:fldCharType="separate"/>
                          </w:r>
                          <w:r w:rsidR="00D94084">
                            <w:rPr>
                              <w:noProof/>
                              <w:color w:val="0F243E" w:themeColor="text2" w:themeShade="80"/>
                              <w:sz w:val="26"/>
                              <w:szCs w:val="26"/>
                            </w:rPr>
                            <w:t>1</w:t>
                          </w:r>
                          <w:r>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" fillcolor="white [3201]" stroked="f" strokeweight=".5pt">
              <v:textbox style="mso-fit-shape-to-text:t" inset="0,,0">
                <w:txbxContent>
                  <w:p w:rsidR="00CF5C1A" w:rsidRDefault="00CF5C1A">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 xml:space="preserve"> PAGE  \* Arabic  \* MERGEFORMAT </w:instrText>
                    </w:r>
                    <w:r>
                      <w:rPr>
                        <w:color w:val="0F243E" w:themeColor="text2" w:themeShade="80"/>
                        <w:sz w:val="26"/>
                        <w:szCs w:val="26"/>
                      </w:rPr>
                      <w:fldChar w:fldCharType="separate"/>
                    </w:r>
                    <w:r w:rsidR="00D94084">
                      <w:rPr>
                        <w:noProof/>
                        <w:color w:val="0F243E" w:themeColor="text2" w:themeShade="80"/>
                        <w:sz w:val="26"/>
                        <w:szCs w:val="26"/>
                      </w:rPr>
                      <w:t>1</w:t>
                    </w:r>
                    <w:r>
                      <w:rPr>
                        <w:color w:val="0F243E" w:themeColor="text2" w:themeShade="80"/>
                        <w:sz w:val="26"/>
                        <w:szCs w:val="26"/>
                      </w:rPr>
                      <w:fldChar w:fldCharType="end"/>
                    </w:r>
                  </w:p>
                </w:txbxContent>
              </v:textbox>
              <w10:wrap anchorx="page" anchory="page"/>
            </v:shape>
          </w:pict>
        </mc:Fallback>
      </mc:AlternateContent>
    </w:r>
  </w:p>
  <w:p w:rsidR="00CF5C1A" w:rsidRDefault="00CF5C1A">
    <w:pPr>
      <w:pStyle w:val="Footer"/>
    </w:pPr>
    <w:proofErr w:type="spellStart"/>
    <w:r w:rsidRPr="00CF5C1A">
      <w:t>Biokinetics</w:t>
    </w:r>
    <w:proofErr w:type="spellEnd"/>
    <w:r w:rsidRPr="00CF5C1A">
      <w:t xml:space="preserve"> of Fermentation Processes</w: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39FA" w:rsidRDefault="009F39FA" w:rsidP="00CF5C1A">
      <w:pPr>
        <w:spacing w:after="0" w:line="240" w:lineRule="auto"/>
      </w:pPr>
      <w:r>
        <w:separator/>
      </w:r>
    </w:p>
  </w:footnote>
  <w:footnote w:type="continuationSeparator" w:id="0">
    <w:p w:rsidR="009F39FA" w:rsidRDefault="009F39FA" w:rsidP="00CF5C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FC6C72"/>
    <w:multiLevelType w:val="hybridMultilevel"/>
    <w:tmpl w:val="F236A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24226A"/>
    <w:multiLevelType w:val="hybridMultilevel"/>
    <w:tmpl w:val="C48A8F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C1A"/>
    <w:rsid w:val="00033E08"/>
    <w:rsid w:val="000A3F2F"/>
    <w:rsid w:val="000F4508"/>
    <w:rsid w:val="00154F2B"/>
    <w:rsid w:val="001F38D8"/>
    <w:rsid w:val="00247B12"/>
    <w:rsid w:val="00270E0B"/>
    <w:rsid w:val="0036101E"/>
    <w:rsid w:val="00477C42"/>
    <w:rsid w:val="004940F9"/>
    <w:rsid w:val="004C5425"/>
    <w:rsid w:val="004C548A"/>
    <w:rsid w:val="004D11ED"/>
    <w:rsid w:val="004F3D39"/>
    <w:rsid w:val="00513315"/>
    <w:rsid w:val="00544C83"/>
    <w:rsid w:val="005750F0"/>
    <w:rsid w:val="006766DE"/>
    <w:rsid w:val="006D28F8"/>
    <w:rsid w:val="007429B5"/>
    <w:rsid w:val="007A26D8"/>
    <w:rsid w:val="008D2695"/>
    <w:rsid w:val="008D798D"/>
    <w:rsid w:val="008E1D1C"/>
    <w:rsid w:val="00950246"/>
    <w:rsid w:val="009662E5"/>
    <w:rsid w:val="009C7349"/>
    <w:rsid w:val="009E6126"/>
    <w:rsid w:val="009F39FA"/>
    <w:rsid w:val="00A77B06"/>
    <w:rsid w:val="00A94F5B"/>
    <w:rsid w:val="00AB2F1B"/>
    <w:rsid w:val="00B27423"/>
    <w:rsid w:val="00B46FCE"/>
    <w:rsid w:val="00BB07F9"/>
    <w:rsid w:val="00BF6CE8"/>
    <w:rsid w:val="00C676F8"/>
    <w:rsid w:val="00C97281"/>
    <w:rsid w:val="00CE7DC6"/>
    <w:rsid w:val="00CF5C1A"/>
    <w:rsid w:val="00D93825"/>
    <w:rsid w:val="00D94084"/>
    <w:rsid w:val="00DF38FC"/>
    <w:rsid w:val="00E957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5C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C1A"/>
  </w:style>
  <w:style w:type="paragraph" w:styleId="Footer">
    <w:name w:val="footer"/>
    <w:basedOn w:val="Normal"/>
    <w:link w:val="FooterChar"/>
    <w:uiPriority w:val="99"/>
    <w:unhideWhenUsed/>
    <w:rsid w:val="00CF5C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C1A"/>
  </w:style>
  <w:style w:type="table" w:styleId="TableGrid">
    <w:name w:val="Table Grid"/>
    <w:basedOn w:val="TableNormal"/>
    <w:uiPriority w:val="59"/>
    <w:rsid w:val="00247B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957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5C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C1A"/>
  </w:style>
  <w:style w:type="paragraph" w:styleId="Footer">
    <w:name w:val="footer"/>
    <w:basedOn w:val="Normal"/>
    <w:link w:val="FooterChar"/>
    <w:uiPriority w:val="99"/>
    <w:unhideWhenUsed/>
    <w:rsid w:val="00CF5C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C1A"/>
  </w:style>
  <w:style w:type="table" w:styleId="TableGrid">
    <w:name w:val="Table Grid"/>
    <w:basedOn w:val="TableNormal"/>
    <w:uiPriority w:val="59"/>
    <w:rsid w:val="00247B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957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785</Words>
  <Characters>4479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Connecticut</Company>
  <LinksUpToDate>false</LinksUpToDate>
  <CharactersWithSpaces>5254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Learning Center Admin</dc:creator>
  <cp:lastModifiedBy>Mark Williams</cp:lastModifiedBy>
  <cp:revision>2</cp:revision>
  <dcterms:created xsi:type="dcterms:W3CDTF">2011-01-28T20:41:00Z</dcterms:created>
  <dcterms:modified xsi:type="dcterms:W3CDTF">2011-01-28T20:41:00Z</dcterms:modified>
</cp:coreProperties>
</file>